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0F6C35" w:rsidRPr="00DB1A40" w:rsidRDefault="000F6C35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F6C35" w:rsidRPr="00DB1A40" w:rsidRDefault="000F6C3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C706E1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F6C35" w:rsidRPr="00DB1A40" w:rsidRDefault="000F6C3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F6C35" w:rsidRPr="00DB1A40" w:rsidTr="00F64EC6">
        <w:trPr>
          <w:trHeight w:val="409"/>
        </w:trPr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C35" w:rsidRPr="00DB1A40" w:rsidRDefault="000F6C35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0F6C35" w:rsidRPr="00DB1A40" w:rsidTr="00F64EC6">
        <w:trPr>
          <w:trHeight w:val="402"/>
        </w:trPr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C35" w:rsidRPr="00680DE4" w:rsidRDefault="000F6C3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80DE4">
              <w:rPr>
                <w:sz w:val="28"/>
                <w:szCs w:val="28"/>
              </w:rPr>
              <w:t>Менеджмент гостиничных и ресторанных пре</w:t>
            </w:r>
            <w:r w:rsidRPr="00680DE4">
              <w:rPr>
                <w:sz w:val="28"/>
                <w:szCs w:val="28"/>
              </w:rPr>
              <w:t>д</w:t>
            </w:r>
            <w:r w:rsidRPr="00680DE4">
              <w:rPr>
                <w:sz w:val="28"/>
                <w:szCs w:val="28"/>
              </w:rPr>
              <w:t>приятий</w:t>
            </w:r>
          </w:p>
        </w:tc>
      </w:tr>
      <w:tr w:rsidR="000F6C35" w:rsidRPr="00DB1A40" w:rsidTr="00F64EC6"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F6C35" w:rsidRPr="00DB1A40" w:rsidTr="00F64EC6"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F6C35" w:rsidRPr="00DB1A40" w:rsidRDefault="000F6C3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F6C35" w:rsidRPr="00DB1A40" w:rsidRDefault="000F6C35" w:rsidP="00A3058E">
      <w:pPr>
        <w:rPr>
          <w:sz w:val="24"/>
          <w:szCs w:val="24"/>
        </w:rPr>
      </w:pPr>
    </w:p>
    <w:p w:rsidR="000F6C35" w:rsidRPr="00DB1A40" w:rsidRDefault="000F6C35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о</w:t>
      </w:r>
      <w:r w:rsidRPr="00C706E1">
        <w:t>рганизационно-управленческ</w:t>
      </w:r>
      <w:r>
        <w:t>ой</w:t>
      </w:r>
      <w:r w:rsidRPr="00C706E1">
        <w:t xml:space="preserve"> практик</w:t>
      </w:r>
      <w:r>
        <w:t>и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0F6C35" w:rsidRPr="00DB1A40" w:rsidRDefault="000F6C35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0F6C35" w:rsidRPr="00DB1A40" w:rsidRDefault="000F6C35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Практическая подготовка реализуется на основе: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- профессионального стандарта [код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680DE4">
        <w:rPr>
          <w:sz w:val="24"/>
          <w:szCs w:val="24"/>
        </w:rPr>
        <w:t xml:space="preserve"> В /6]; 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- профессионального стандарта [код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680DE4">
        <w:rPr>
          <w:sz w:val="24"/>
          <w:szCs w:val="24"/>
        </w:rPr>
        <w:t>];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 - анализа требований к профессиональным компетенциям, предъявляемым к выпус</w:t>
      </w:r>
      <w:r w:rsidRPr="00680DE4">
        <w:rPr>
          <w:sz w:val="24"/>
          <w:szCs w:val="24"/>
        </w:rPr>
        <w:t>к</w:t>
      </w:r>
      <w:r w:rsidRPr="00680DE4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680DE4">
        <w:rPr>
          <w:sz w:val="24"/>
          <w:szCs w:val="24"/>
        </w:rPr>
        <w:t>а</w:t>
      </w:r>
      <w:r w:rsidRPr="00680DE4">
        <w:rPr>
          <w:sz w:val="24"/>
          <w:szCs w:val="24"/>
        </w:rPr>
        <w:t>писка, реквизиты].</w:t>
      </w:r>
    </w:p>
    <w:p w:rsidR="000F6C35" w:rsidRPr="00680DE4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F6C35" w:rsidRPr="00DB1A40" w:rsidRDefault="000F6C3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680DE4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F6C35" w:rsidRPr="00A7728D" w:rsidRDefault="000F6C35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A7728D">
        <w:rPr>
          <w:sz w:val="24"/>
          <w:szCs w:val="24"/>
        </w:rPr>
        <w:t>организационно-управленческая практик</w:t>
      </w:r>
      <w:r w:rsidRPr="00A7728D">
        <w:rPr>
          <w:bCs/>
          <w:sz w:val="24"/>
          <w:szCs w:val="24"/>
        </w:rPr>
        <w:t>а.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0F6C35" w:rsidRPr="00DB1A40" w:rsidRDefault="000F6C3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0F6C35" w:rsidRPr="00DB1A40" w:rsidRDefault="000F6C35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управления, сбора, анализа и использов</w:t>
      </w:r>
      <w:r w:rsidRPr="00A7728D">
        <w:rPr>
          <w:rStyle w:val="markedcontent"/>
          <w:sz w:val="24"/>
          <w:szCs w:val="24"/>
        </w:rPr>
        <w:t>а</w:t>
      </w:r>
      <w:r w:rsidRPr="00A7728D">
        <w:rPr>
          <w:rStyle w:val="markedcontent"/>
          <w:sz w:val="24"/>
          <w:szCs w:val="24"/>
        </w:rPr>
        <w:t>ния информации для принятия управленческих решений, приобретения компетенций, н</w:t>
      </w:r>
      <w:r w:rsidRPr="00A7728D">
        <w:rPr>
          <w:rStyle w:val="markedcontent"/>
          <w:sz w:val="24"/>
          <w:szCs w:val="24"/>
        </w:rPr>
        <w:t>е</w:t>
      </w:r>
      <w:r w:rsidRPr="00A7728D">
        <w:rPr>
          <w:rStyle w:val="markedcontent"/>
          <w:sz w:val="24"/>
          <w:szCs w:val="24"/>
        </w:rPr>
        <w:t>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</w:t>
      </w:r>
      <w:r>
        <w:rPr>
          <w:rStyle w:val="markedcontent"/>
          <w:sz w:val="24"/>
          <w:szCs w:val="24"/>
        </w:rPr>
        <w:t>ж</w:t>
      </w:r>
      <w:r>
        <w:rPr>
          <w:rStyle w:val="markedcontent"/>
          <w:sz w:val="24"/>
          <w:szCs w:val="24"/>
        </w:rPr>
        <w:t>мента</w:t>
      </w:r>
      <w:r w:rsidRPr="00DB1A40">
        <w:rPr>
          <w:sz w:val="24"/>
          <w:szCs w:val="24"/>
        </w:rPr>
        <w:t xml:space="preserve">; </w:t>
      </w:r>
    </w:p>
    <w:p w:rsidR="000F6C35" w:rsidRPr="00DB1A40" w:rsidRDefault="000F6C35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направленность (профиль) –</w:t>
      </w:r>
      <w:r>
        <w:rPr>
          <w:bCs/>
          <w:sz w:val="24"/>
          <w:szCs w:val="24"/>
        </w:rPr>
        <w:t xml:space="preserve"> 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</w:p>
    <w:p w:rsidR="000F6C35" w:rsidRPr="00DB1A40" w:rsidRDefault="000F6C3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bCs/>
          <w:sz w:val="24"/>
          <w:szCs w:val="24"/>
        </w:rPr>
        <w:t>гостиничными и ресторанными предпр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ятиями</w:t>
      </w:r>
      <w:r w:rsidRPr="00D252ED">
        <w:rPr>
          <w:rStyle w:val="markedcontent"/>
          <w:sz w:val="24"/>
          <w:szCs w:val="24"/>
        </w:rPr>
        <w:t>, подразделениями, командами сотрудников;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 -обучить конкретным методикам управления, которые используются в организации –базе практики; 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>-сформировать компетенции по анализу существующих форм организации управления, ра</w:t>
      </w:r>
      <w:r w:rsidRPr="00D252ED">
        <w:rPr>
          <w:rStyle w:val="markedcontent"/>
          <w:sz w:val="24"/>
          <w:szCs w:val="24"/>
        </w:rPr>
        <w:t>з</w:t>
      </w:r>
      <w:r w:rsidRPr="00D252ED">
        <w:rPr>
          <w:rStyle w:val="markedcontent"/>
          <w:sz w:val="24"/>
          <w:szCs w:val="24"/>
        </w:rPr>
        <w:t>работки и обоснования предложений по их совершенствованию;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-осуществить сбор фактических данных, обобщающих результаты работы объекта практики в области </w:t>
      </w:r>
      <w:r>
        <w:rPr>
          <w:rStyle w:val="markedcontent"/>
          <w:sz w:val="24"/>
          <w:szCs w:val="24"/>
        </w:rPr>
        <w:t>предпринимательства</w:t>
      </w:r>
      <w:r w:rsidRPr="00D252ED">
        <w:rPr>
          <w:rStyle w:val="markedcontent"/>
          <w:sz w:val="24"/>
          <w:szCs w:val="24"/>
        </w:rPr>
        <w:t>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rFonts w:ascii="Arial" w:hAnsi="Arial" w:cs="Arial"/>
          <w:sz w:val="35"/>
          <w:szCs w:val="35"/>
        </w:rPr>
      </w:pPr>
      <w:r w:rsidRPr="00D252ED">
        <w:rPr>
          <w:rStyle w:val="markedcontent"/>
          <w:sz w:val="24"/>
          <w:szCs w:val="24"/>
        </w:rPr>
        <w:t>-провести анализ внутренней информационной системы организации –базы практики по принятию решений, планированию деятельности и кон</w:t>
      </w:r>
      <w:r>
        <w:rPr>
          <w:rStyle w:val="markedcontent"/>
          <w:sz w:val="24"/>
          <w:szCs w:val="24"/>
        </w:rPr>
        <w:t>тролю;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DB1A40">
        <w:rPr>
          <w:color w:val="000000"/>
          <w:sz w:val="24"/>
          <w:szCs w:val="24"/>
        </w:rPr>
        <w:t>к</w:t>
      </w:r>
      <w:r w:rsidRPr="00DB1A40">
        <w:rPr>
          <w:color w:val="000000"/>
          <w:sz w:val="24"/>
          <w:szCs w:val="24"/>
        </w:rPr>
        <w:t xml:space="preserve">тами; 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>ческих умений, навыков и профессионально значимых качеств личн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 xml:space="preserve">сти; </w:t>
      </w:r>
    </w:p>
    <w:p w:rsidR="000F6C35" w:rsidRPr="00DB1A40" w:rsidRDefault="000F6C3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F6C35" w:rsidRDefault="000F6C35" w:rsidP="00FB0AAA">
      <w:pPr>
        <w:jc w:val="both"/>
        <w:rPr>
          <w:b/>
          <w:sz w:val="24"/>
          <w:szCs w:val="24"/>
        </w:rPr>
      </w:pPr>
    </w:p>
    <w:p w:rsidR="000F6C35" w:rsidRPr="00FB0AAA" w:rsidRDefault="000F6C35" w:rsidP="00B95E44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проводится на 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>,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</w:t>
      </w:r>
      <w:r w:rsidRPr="00FB0AAA">
        <w:rPr>
          <w:sz w:val="24"/>
          <w:szCs w:val="24"/>
        </w:rPr>
        <w:t>о</w:t>
      </w:r>
      <w:r w:rsidRPr="00FB0AAA">
        <w:rPr>
          <w:sz w:val="24"/>
          <w:szCs w:val="24"/>
        </w:rPr>
        <w:t>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F6C35" w:rsidRPr="00DB1A40" w:rsidRDefault="000F6C35" w:rsidP="00CF2946">
      <w:pPr>
        <w:jc w:val="both"/>
        <w:rPr>
          <w:sz w:val="24"/>
          <w:szCs w:val="24"/>
        </w:rPr>
      </w:pPr>
    </w:p>
    <w:p w:rsidR="000F6C35" w:rsidRPr="00DB1A40" w:rsidRDefault="000F6C35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F6C35" w:rsidRPr="00DB1A40" w:rsidRDefault="000F6C35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F6C35" w:rsidRPr="00DB1A40" w:rsidRDefault="000F6C35" w:rsidP="0057101A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0F6C35" w:rsidRPr="00680DE4" w:rsidRDefault="000F6C35" w:rsidP="0057101A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0F6C35" w:rsidRPr="00680DE4" w:rsidRDefault="000F6C35" w:rsidP="00571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0F6C35" w:rsidRPr="00DB1A40" w:rsidRDefault="000F6C35" w:rsidP="00750A48">
      <w:pPr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F6C35" w:rsidRPr="00DB1A40" w:rsidTr="00CB49F5">
        <w:trPr>
          <w:trHeight w:val="795"/>
        </w:trPr>
        <w:tc>
          <w:tcPr>
            <w:tcW w:w="2093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Default="000F6C35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0F6C35" w:rsidRPr="00DB1A40" w:rsidRDefault="000F6C35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</w:p>
        </w:tc>
        <w:tc>
          <w:tcPr>
            <w:tcW w:w="3827" w:type="dxa"/>
          </w:tcPr>
          <w:p w:rsidR="000F6C35" w:rsidRPr="002A497A" w:rsidRDefault="000F6C35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0F6C35" w:rsidRPr="002A497A" w:rsidRDefault="000F6C35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0F6C35" w:rsidRPr="00161824" w:rsidRDefault="000F6C35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0F6C35" w:rsidRPr="00DB1A40" w:rsidRDefault="000F6C35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0F6C35" w:rsidRPr="00DB1A40" w:rsidRDefault="000F6C35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0F6C35" w:rsidRPr="00DB1A40" w:rsidRDefault="000F6C35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0F6C35" w:rsidRPr="00DB1A40" w:rsidRDefault="000F6C35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УК-2.Способен определять круг задач в рамках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ихрешения, исходя издейств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ющих правовых норм,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иограничений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F6C35" w:rsidRPr="00161824" w:rsidRDefault="000F6C35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>ходимые ресурсы, действующие правовые нормы иограничения</w:t>
            </w:r>
          </w:p>
          <w:p w:rsidR="000F6C35" w:rsidRPr="00161824" w:rsidRDefault="000F6C35" w:rsidP="0016182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0F6C35" w:rsidRPr="00DB1A40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</w:t>
            </w:r>
            <w:r w:rsidRPr="00DB1A40">
              <w:rPr>
                <w:sz w:val="24"/>
                <w:szCs w:val="24"/>
              </w:rPr>
              <w:t>й</w:t>
            </w:r>
            <w:r w:rsidRPr="00DB1A40">
              <w:rPr>
                <w:sz w:val="24"/>
                <w:szCs w:val="24"/>
              </w:rPr>
              <w:t>ствующих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0F6C35" w:rsidRPr="00DB1A40" w:rsidRDefault="000F6C35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0F6C35" w:rsidRPr="00161824" w:rsidRDefault="000F6C35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0F6C35" w:rsidRPr="00161824" w:rsidRDefault="000F6C35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0F6C35" w:rsidRPr="00161824" w:rsidRDefault="000F6C35" w:rsidP="00161824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Pr="00DB1A40" w:rsidRDefault="000F6C35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0F6C35" w:rsidRPr="00DB1A40" w:rsidRDefault="000F6C35" w:rsidP="001618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0F6C35" w:rsidRPr="00DB1A40" w:rsidRDefault="000F6C35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161824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0F6C35" w:rsidRPr="00D42152" w:rsidRDefault="000F6C35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ственного языка Российской Фед</w:t>
            </w:r>
            <w:r w:rsidRPr="00D42152">
              <w:rPr>
                <w:sz w:val="24"/>
                <w:szCs w:val="24"/>
              </w:rPr>
              <w:t>е</w:t>
            </w:r>
            <w:r w:rsidRPr="00D42152">
              <w:rPr>
                <w:sz w:val="24"/>
                <w:szCs w:val="24"/>
              </w:rPr>
              <w:t>рации и иностранного(ых) яз</w:t>
            </w:r>
            <w:r w:rsidRPr="00D42152">
              <w:rPr>
                <w:sz w:val="24"/>
                <w:szCs w:val="24"/>
              </w:rPr>
              <w:t>ы</w:t>
            </w:r>
            <w:r w:rsidRPr="00D42152">
              <w:rPr>
                <w:sz w:val="24"/>
                <w:szCs w:val="24"/>
              </w:rPr>
              <w:t>ка(ов) и основы деловой коммун</w:t>
            </w:r>
            <w:r w:rsidRPr="00D42152">
              <w:rPr>
                <w:sz w:val="24"/>
                <w:szCs w:val="24"/>
              </w:rPr>
              <w:t>и</w:t>
            </w:r>
            <w:r w:rsidRPr="00D42152">
              <w:rPr>
                <w:sz w:val="24"/>
                <w:szCs w:val="24"/>
              </w:rPr>
              <w:t>кации</w:t>
            </w:r>
            <w:r>
              <w:rPr>
                <w:sz w:val="24"/>
                <w:szCs w:val="24"/>
              </w:rPr>
              <w:t>.</w:t>
            </w:r>
          </w:p>
          <w:p w:rsidR="000F6C35" w:rsidRPr="00D42152" w:rsidRDefault="000F6C35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0F6C35" w:rsidRPr="00161824" w:rsidRDefault="000F6C35" w:rsidP="00D42152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устранять собственные речевые ошибки; анализировать цели и зад</w:t>
            </w:r>
            <w:r>
              <w:t>а</w:t>
            </w:r>
            <w:r>
              <w:t>чи процесса общения в различных ситуациях профессиональной жизни.</w:t>
            </w:r>
          </w:p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0F6C35" w:rsidRPr="00DB1A40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навыками деловой коммуникации на </w:t>
            </w:r>
            <w:r>
              <w:lastRenderedPageBreak/>
              <w:t>русском языке; способами устано</w:t>
            </w:r>
            <w:r>
              <w:t>в</w:t>
            </w:r>
            <w:r>
              <w:t>ления контактов и поддержания вз</w:t>
            </w:r>
            <w:r>
              <w:t>а</w:t>
            </w:r>
            <w:r>
              <w:t>имодействия в условиях организ</w:t>
            </w:r>
            <w:r>
              <w:t>а</w:t>
            </w:r>
            <w:r>
              <w:t>ционной (на предприятии)среды.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161824" w:rsidRDefault="000F6C35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lastRenderedPageBreak/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0F6C35" w:rsidRPr="000F3EA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0F6C35" w:rsidRPr="000F3EA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0F6C35" w:rsidRPr="0016182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</w:t>
            </w:r>
            <w:r w:rsidRPr="000F3EA4">
              <w:rPr>
                <w:sz w:val="24"/>
                <w:szCs w:val="24"/>
              </w:rPr>
              <w:t>н</w:t>
            </w:r>
            <w:r w:rsidRPr="000F3EA4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0F6C35" w:rsidRDefault="000F6C35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0F6C35" w:rsidRDefault="000F6C35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0F6C35" w:rsidRPr="00DB1A40" w:rsidRDefault="000F6C35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предпри</w:t>
            </w:r>
            <w:r>
              <w:t>я</w:t>
            </w:r>
            <w:r>
              <w:t>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</w:t>
            </w:r>
            <w:r>
              <w:t>е</w:t>
            </w:r>
            <w:r>
              <w:t>ра.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2A497A" w:rsidRDefault="000F6C35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0F6C35" w:rsidRPr="00995F98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0F6C35" w:rsidRPr="00995F98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0F6C35" w:rsidRPr="000F3EA4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Pr="00321655" w:rsidRDefault="000F6C35" w:rsidP="00F26CB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321655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321655">
              <w:rPr>
                <w:sz w:val="24"/>
                <w:szCs w:val="24"/>
              </w:rPr>
              <w:t>е</w:t>
            </w:r>
            <w:r w:rsidRPr="00321655">
              <w:rPr>
                <w:sz w:val="24"/>
                <w:szCs w:val="24"/>
              </w:rPr>
              <w:t>ре предпринимательства.</w:t>
            </w:r>
          </w:p>
          <w:p w:rsidR="000F6C35" w:rsidRPr="00F26CB0" w:rsidRDefault="000F6C35" w:rsidP="00F26CB0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0F6C35" w:rsidRPr="00F26CB0" w:rsidRDefault="000F6C35" w:rsidP="00995F98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0F6C35" w:rsidRPr="00321655" w:rsidRDefault="000F6C35" w:rsidP="00995F9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321655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</w:t>
            </w:r>
            <w:r w:rsidRPr="00321655">
              <w:rPr>
                <w:sz w:val="24"/>
                <w:szCs w:val="24"/>
              </w:rPr>
              <w:t>р</w:t>
            </w:r>
            <w:r w:rsidRPr="00321655">
              <w:rPr>
                <w:sz w:val="24"/>
                <w:szCs w:val="24"/>
              </w:rPr>
              <w:t>сов времени в своей профессионал</w:t>
            </w:r>
            <w:r w:rsidRPr="00321655">
              <w:rPr>
                <w:sz w:val="24"/>
                <w:szCs w:val="24"/>
              </w:rPr>
              <w:t>ь</w:t>
            </w:r>
            <w:r w:rsidRPr="00321655">
              <w:rPr>
                <w:sz w:val="24"/>
                <w:szCs w:val="24"/>
              </w:rPr>
              <w:t>ной деятельности.</w:t>
            </w:r>
          </w:p>
          <w:p w:rsidR="000F6C35" w:rsidRPr="00F26CB0" w:rsidRDefault="000F6C35" w:rsidP="00995F98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-  знаниями о своих ресурсах и их пределах (личностных, псих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физиологических, ситуативных, временных и т.д.) для успешного выполнения порученной работы  в организационно-управленческой д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0F6C35" w:rsidRDefault="000F6C35" w:rsidP="00F26CB0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во-хозяйственную и производственную деятельность пре</w:t>
            </w:r>
            <w:r w:rsidRPr="00AF070E">
              <w:rPr>
                <w:sz w:val="24"/>
                <w:szCs w:val="24"/>
              </w:rPr>
              <w:t>д</w:t>
            </w:r>
            <w:r w:rsidRPr="00AF070E">
              <w:rPr>
                <w:sz w:val="24"/>
                <w:szCs w:val="24"/>
              </w:rPr>
              <w:t>приятия индустрии гостеприимства</w:t>
            </w:r>
          </w:p>
        </w:tc>
        <w:tc>
          <w:tcPr>
            <w:tcW w:w="3827" w:type="dxa"/>
          </w:tcPr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>тельность предприятий питания; Трудовое законодательство Росси</w:t>
            </w:r>
            <w:r w:rsidRPr="00D55F57">
              <w:rPr>
                <w:sz w:val="24"/>
                <w:szCs w:val="24"/>
                <w:shd w:val="clear" w:color="auto" w:fill="FFFFFF"/>
              </w:rPr>
              <w:t>й</w:t>
            </w:r>
            <w:r w:rsidRPr="00D55F57">
              <w:rPr>
                <w:sz w:val="24"/>
                <w:szCs w:val="24"/>
                <w:shd w:val="clear" w:color="auto" w:fill="FFFFFF"/>
              </w:rPr>
              <w:t>ской Федерации;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тического планирования финансово- хозяйственной и производственной деятельности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</w:t>
            </w:r>
          </w:p>
        </w:tc>
        <w:tc>
          <w:tcPr>
            <w:tcW w:w="3827" w:type="dxa"/>
          </w:tcPr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анализировать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финансово-хозяйственную и производственную деятельность предприятия индустрии гостеприи</w:t>
            </w:r>
            <w:r w:rsidRPr="00AF070E">
              <w:rPr>
                <w:sz w:val="24"/>
                <w:szCs w:val="24"/>
              </w:rPr>
              <w:t>м</w:t>
            </w:r>
            <w:r w:rsidRPr="00AF070E">
              <w:rPr>
                <w:sz w:val="24"/>
                <w:szCs w:val="24"/>
              </w:rPr>
              <w:t>ства</w:t>
            </w: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Default="000F6C35" w:rsidP="00CB2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</w:t>
            </w:r>
            <w:r w:rsidRPr="00AF070E">
              <w:rPr>
                <w:sz w:val="24"/>
                <w:szCs w:val="24"/>
              </w:rPr>
              <w:t>фо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мировать</w:t>
            </w:r>
            <w:r>
              <w:rPr>
                <w:sz w:val="24"/>
                <w:szCs w:val="24"/>
              </w:rPr>
              <w:t xml:space="preserve">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менную систему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правления кач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 xml:space="preserve">ством и </w:t>
            </w:r>
            <w:r>
              <w:rPr>
                <w:sz w:val="24"/>
                <w:szCs w:val="24"/>
              </w:rPr>
              <w:t xml:space="preserve"> 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нияконкурентосп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собности</w:t>
            </w:r>
            <w:r w:rsidRPr="00AF070E">
              <w:rPr>
                <w:sz w:val="24"/>
                <w:szCs w:val="24"/>
              </w:rPr>
              <w:t xml:space="preserve"> предпри</w:t>
            </w:r>
            <w:r w:rsidRPr="00AF070E">
              <w:rPr>
                <w:sz w:val="24"/>
                <w:szCs w:val="24"/>
              </w:rPr>
              <w:t>я</w:t>
            </w:r>
            <w:r w:rsidRPr="00AF070E">
              <w:rPr>
                <w:sz w:val="24"/>
                <w:szCs w:val="24"/>
              </w:rPr>
              <w:t>тий индустрии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теприимства</w:t>
            </w:r>
          </w:p>
        </w:tc>
        <w:tc>
          <w:tcPr>
            <w:tcW w:w="3827" w:type="dxa"/>
          </w:tcPr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ПК-2.1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Знает: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способы оценки соответствия к</w:t>
            </w:r>
            <w:r w:rsidRPr="00B4206A">
              <w:rPr>
                <w:sz w:val="24"/>
                <w:szCs w:val="24"/>
                <w:shd w:val="clear" w:color="auto" w:fill="FFFFFF"/>
              </w:rPr>
              <w:t>а</w:t>
            </w:r>
            <w:r w:rsidRPr="00B4206A">
              <w:rPr>
                <w:sz w:val="24"/>
                <w:szCs w:val="24"/>
                <w:shd w:val="clear" w:color="auto" w:fill="FFFFFF"/>
              </w:rPr>
              <w:t>чества выполняемых работ разраб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танным на предприятии регламе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там и стандартам;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методы оценки эффективности с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стемы контроля деятельности депа</w:t>
            </w:r>
            <w:r w:rsidRPr="00B4206A">
              <w:rPr>
                <w:sz w:val="24"/>
                <w:szCs w:val="24"/>
                <w:shd w:val="clear" w:color="auto" w:fill="FFFFFF"/>
              </w:rPr>
              <w:t>р</w:t>
            </w:r>
            <w:r w:rsidRPr="00B4206A">
              <w:rPr>
                <w:sz w:val="24"/>
                <w:szCs w:val="24"/>
                <w:shd w:val="clear" w:color="auto" w:fill="FFFFFF"/>
              </w:rPr>
              <w:t>таментов (служб, отделов) гост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ничного комплекса и предприятий питания;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методику оценки соответствия гостиничного комплекса системе классификации гостиниц и иных средств размещения;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законодательство Российской Ф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дерации, регулирующее деятел</w:t>
            </w:r>
            <w:r w:rsidRPr="00B4206A">
              <w:rPr>
                <w:sz w:val="24"/>
                <w:szCs w:val="24"/>
                <w:shd w:val="clear" w:color="auto" w:fill="FFFFFF"/>
              </w:rPr>
              <w:t>ь</w:t>
            </w:r>
            <w:r w:rsidRPr="00B4206A">
              <w:rPr>
                <w:sz w:val="24"/>
                <w:szCs w:val="24"/>
                <w:shd w:val="clear" w:color="auto" w:fill="FFFFFF"/>
              </w:rPr>
              <w:t>ность предприятий питания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 xml:space="preserve"> ПК-2.2.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Умеет: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</w:t>
            </w:r>
            <w:r w:rsidRPr="00B4206A">
              <w:rPr>
                <w:sz w:val="24"/>
                <w:szCs w:val="24"/>
                <w:shd w:val="clear" w:color="auto" w:fill="FFFFFF"/>
              </w:rPr>
              <w:t>анализировать проблемы в фун</w:t>
            </w:r>
            <w:r w:rsidRPr="00B4206A">
              <w:rPr>
                <w:sz w:val="24"/>
                <w:szCs w:val="24"/>
                <w:shd w:val="clear" w:color="auto" w:fill="FFFFFF"/>
              </w:rPr>
              <w:t>к</w:t>
            </w:r>
            <w:r w:rsidRPr="00B4206A">
              <w:rPr>
                <w:sz w:val="24"/>
                <w:szCs w:val="24"/>
                <w:shd w:val="clear" w:color="auto" w:fill="FFFFFF"/>
              </w:rPr>
              <w:lastRenderedPageBreak/>
              <w:t>ционировании системы менеджме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 качества, прогнозировать их п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следствия и принимать меры по и</w:t>
            </w:r>
            <w:r w:rsidRPr="00B4206A">
              <w:rPr>
                <w:sz w:val="24"/>
                <w:szCs w:val="24"/>
                <w:shd w:val="clear" w:color="auto" w:fill="FFFFFF"/>
              </w:rPr>
              <w:t>с</w:t>
            </w:r>
            <w:r w:rsidRPr="00B4206A">
              <w:rPr>
                <w:sz w:val="24"/>
                <w:szCs w:val="24"/>
                <w:shd w:val="clear" w:color="auto" w:fill="FFFFFF"/>
              </w:rPr>
              <w:t>правлению и недопущению подо</w:t>
            </w:r>
            <w:r w:rsidRPr="00B4206A">
              <w:rPr>
                <w:sz w:val="24"/>
                <w:szCs w:val="24"/>
                <w:shd w:val="clear" w:color="auto" w:fill="FFFFFF"/>
              </w:rPr>
              <w:t>б</w:t>
            </w:r>
            <w:r w:rsidRPr="00B4206A">
              <w:rPr>
                <w:sz w:val="24"/>
                <w:szCs w:val="24"/>
                <w:shd w:val="clear" w:color="auto" w:fill="FFFFFF"/>
              </w:rPr>
              <w:t>ных ситуаций в будущем;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организовывать работы по по</w:t>
            </w:r>
            <w:r w:rsidRPr="00B4206A">
              <w:rPr>
                <w:sz w:val="24"/>
                <w:szCs w:val="24"/>
                <w:shd w:val="clear" w:color="auto" w:fill="FFFFFF"/>
              </w:rPr>
              <w:t>д</w:t>
            </w:r>
            <w:r w:rsidRPr="00B4206A">
              <w:rPr>
                <w:sz w:val="24"/>
                <w:szCs w:val="24"/>
                <w:shd w:val="clear" w:color="auto" w:fill="FFFFFF"/>
              </w:rPr>
              <w:t>тверждению соответствия гостини</w:t>
            </w:r>
            <w:r w:rsidRPr="00B4206A">
              <w:rPr>
                <w:sz w:val="24"/>
                <w:szCs w:val="24"/>
                <w:shd w:val="clear" w:color="auto" w:fill="FFFFFF"/>
              </w:rPr>
              <w:t>ч</w:t>
            </w:r>
            <w:r w:rsidRPr="00B4206A">
              <w:rPr>
                <w:sz w:val="24"/>
                <w:szCs w:val="24"/>
                <w:shd w:val="clear" w:color="auto" w:fill="FFFFFF"/>
              </w:rPr>
              <w:t>ного комплекса системе классиф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кации гостиниц и иных средств ра</w:t>
            </w:r>
            <w:r w:rsidRPr="00B4206A">
              <w:rPr>
                <w:sz w:val="24"/>
                <w:szCs w:val="24"/>
                <w:shd w:val="clear" w:color="auto" w:fill="FFFFFF"/>
              </w:rPr>
              <w:t>з</w:t>
            </w:r>
            <w:r w:rsidRPr="00B4206A">
              <w:rPr>
                <w:sz w:val="24"/>
                <w:szCs w:val="24"/>
                <w:shd w:val="clear" w:color="auto" w:fill="FFFFFF"/>
              </w:rPr>
              <w:t>мещения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ПК-2.3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 xml:space="preserve"> Владеет: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 </w:t>
            </w:r>
            <w:r w:rsidRPr="00B4206A">
              <w:rPr>
                <w:sz w:val="24"/>
                <w:szCs w:val="24"/>
                <w:shd w:val="clear" w:color="auto" w:fill="FFFFFF"/>
              </w:rPr>
              <w:t>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в гостиницах и иных средствах размещения;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 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на предприят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ях питания</w:t>
            </w:r>
          </w:p>
        </w:tc>
        <w:tc>
          <w:tcPr>
            <w:tcW w:w="3827" w:type="dxa"/>
          </w:tcPr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эволюционные изменения в ко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цепциях качества, особенности управления качеством в системе сервиса и его специфику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>ризма и гостеприимства;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принципы разработки системы управления качеством услуг в орг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низации на основе существующих международных, национальных с</w:t>
            </w:r>
            <w:r w:rsidRPr="005E7882">
              <w:rPr>
                <w:sz w:val="24"/>
                <w:szCs w:val="24"/>
              </w:rPr>
              <w:t>и</w:t>
            </w:r>
            <w:r w:rsidRPr="005E7882">
              <w:rPr>
                <w:sz w:val="24"/>
                <w:szCs w:val="24"/>
              </w:rPr>
              <w:t>стем стандартизации и сертифик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ции;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Уметь: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использовать различные методы управления качеством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 xml:space="preserve">ризма и гостеприимства;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внедрять стандарты серии </w:t>
            </w:r>
            <w:r w:rsidRPr="005E7882">
              <w:rPr>
                <w:sz w:val="24"/>
                <w:szCs w:val="24"/>
                <w:lang w:val="en-US"/>
              </w:rPr>
              <w:t>ISO</w:t>
            </w:r>
            <w:r w:rsidRPr="005E7882">
              <w:rPr>
                <w:sz w:val="24"/>
                <w:szCs w:val="24"/>
              </w:rPr>
              <w:t xml:space="preserve"> 9000:2000, а также системы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нальных стандартов в практику управления гостиничными компле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сами и предприятиями питания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Владеть: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способностью разрабатывать и о</w:t>
            </w:r>
            <w:r w:rsidRPr="005E7882">
              <w:rPr>
                <w:sz w:val="24"/>
                <w:szCs w:val="24"/>
              </w:rPr>
              <w:t>р</w:t>
            </w:r>
            <w:r w:rsidRPr="005E7882">
              <w:rPr>
                <w:sz w:val="24"/>
                <w:szCs w:val="24"/>
              </w:rPr>
              <w:t>ганизовывать процесс управления качеством в сфере туризма и гост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приимств в соответствии с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нальными и международными ста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дартами в области качества;</w:t>
            </w:r>
          </w:p>
          <w:p w:rsidR="000F6C35" w:rsidRPr="00B21586" w:rsidRDefault="000F6C35" w:rsidP="00CB2A2A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способностью оценивать эффе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тивность внедрения систем м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неджмента качества в процессе ок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зания услуг в сфере туризма и го</w:t>
            </w:r>
            <w:r w:rsidRPr="005E7882">
              <w:rPr>
                <w:sz w:val="24"/>
                <w:szCs w:val="24"/>
              </w:rPr>
              <w:t>с</w:t>
            </w:r>
            <w:r w:rsidRPr="005E7882">
              <w:rPr>
                <w:sz w:val="24"/>
                <w:szCs w:val="24"/>
              </w:rPr>
              <w:t>теприимства.</w:t>
            </w: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Default="000F6C35" w:rsidP="00CB2A2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стью формировать профессиональную команду, проявлять лидерские качества в коллективе, вл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деть способами 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ганизации прои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водства и эффе</w:t>
            </w:r>
            <w:r w:rsidRPr="00AF070E">
              <w:rPr>
                <w:sz w:val="24"/>
                <w:szCs w:val="24"/>
              </w:rPr>
              <w:t>к</w:t>
            </w:r>
            <w:r w:rsidRPr="00AF070E">
              <w:rPr>
                <w:sz w:val="24"/>
                <w:szCs w:val="24"/>
              </w:rPr>
              <w:t>тивной работы тр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дового коллектива на основе совр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>менных методов управления на предприятиях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тинично-ресторанного би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го общения, переговоров, конфли</w:t>
            </w:r>
            <w:r w:rsidRPr="00C143F1">
              <w:rPr>
                <w:sz w:val="24"/>
                <w:szCs w:val="24"/>
                <w:shd w:val="clear" w:color="auto" w:fill="FFFFFF"/>
              </w:rPr>
              <w:t>к</w:t>
            </w:r>
            <w:r w:rsidRPr="00C143F1">
              <w:rPr>
                <w:sz w:val="24"/>
                <w:szCs w:val="24"/>
                <w:shd w:val="clear" w:color="auto" w:fill="FFFFFF"/>
              </w:rPr>
              <w:t>тологии;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C143F1">
              <w:rPr>
                <w:sz w:val="24"/>
                <w:szCs w:val="24"/>
                <w:shd w:val="clear" w:color="auto" w:fill="FFFFFF"/>
              </w:rPr>
              <w:t>м</w:t>
            </w:r>
            <w:r w:rsidRPr="00C143F1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C143F1">
              <w:rPr>
                <w:sz w:val="24"/>
                <w:szCs w:val="24"/>
                <w:shd w:val="clear" w:color="auto" w:fill="FFFFFF"/>
              </w:rPr>
              <w:t>р</w:t>
            </w:r>
            <w:r w:rsidRPr="00C143F1">
              <w:rPr>
                <w:sz w:val="24"/>
                <w:szCs w:val="24"/>
                <w:shd w:val="clear" w:color="auto" w:fill="FFFFFF"/>
              </w:rPr>
              <w:t>ганизацию деятельности персонала департаментов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C143F1">
              <w:rPr>
                <w:sz w:val="24"/>
                <w:szCs w:val="24"/>
                <w:shd w:val="clear" w:color="auto" w:fill="FFFFFF"/>
              </w:rPr>
              <w:t>н</w:t>
            </w:r>
            <w:r w:rsidRPr="00C143F1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C143F1">
              <w:rPr>
                <w:sz w:val="24"/>
                <w:szCs w:val="24"/>
                <w:shd w:val="clear" w:color="auto" w:fill="FFFFFF"/>
              </w:rPr>
              <w:t>в</w:t>
            </w:r>
            <w:r w:rsidRPr="00C143F1">
              <w:rPr>
                <w:sz w:val="24"/>
                <w:szCs w:val="24"/>
                <w:shd w:val="clear" w:color="auto" w:fill="FFFFFF"/>
              </w:rPr>
              <w:t>ности деятельности персонала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легирование, коучинг и другие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временные формы развития руков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дящего состава и ключевых сотру</w:t>
            </w:r>
            <w:r w:rsidRPr="00C143F1">
              <w:rPr>
                <w:sz w:val="24"/>
                <w:szCs w:val="24"/>
                <w:shd w:val="clear" w:color="auto" w:fill="FFFFFF"/>
              </w:rPr>
              <w:t>д</w:t>
            </w:r>
            <w:r w:rsidRPr="00C143F1">
              <w:rPr>
                <w:sz w:val="24"/>
                <w:szCs w:val="24"/>
                <w:shd w:val="clear" w:color="auto" w:fill="FFFFFF"/>
              </w:rPr>
              <w:lastRenderedPageBreak/>
              <w:t>ников департаментов (служб, отд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персонале;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</w:t>
            </w:r>
            <w:r w:rsidRPr="00C143F1">
              <w:rPr>
                <w:sz w:val="24"/>
                <w:szCs w:val="24"/>
                <w:shd w:val="clear" w:color="auto" w:fill="FFFFFF"/>
              </w:rPr>
              <w:t>т</w:t>
            </w:r>
            <w:r w:rsidRPr="00C143F1">
              <w:rPr>
                <w:sz w:val="24"/>
                <w:szCs w:val="24"/>
                <w:shd w:val="clear" w:color="auto" w:fill="FFFFFF"/>
              </w:rPr>
              <w:t>ных коммуникаций, проведения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вещаний в трудовом коллективе;</w:t>
            </w:r>
          </w:p>
          <w:p w:rsidR="000F6C35" w:rsidRPr="00D8240C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и предпр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ятия питания на уровне, обеспеч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вающем эффективные професси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нальные коммуникации</w:t>
            </w:r>
          </w:p>
        </w:tc>
        <w:tc>
          <w:tcPr>
            <w:tcW w:w="3827" w:type="dxa"/>
          </w:tcPr>
          <w:p w:rsidR="000F6C35" w:rsidRPr="003D5CBD" w:rsidRDefault="000F6C35" w:rsidP="00CB2A2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водства человеческими ресурсами и основы командообразования;</w:t>
            </w:r>
          </w:p>
          <w:p w:rsidR="000F6C35" w:rsidRPr="0013398A" w:rsidRDefault="000F6C35" w:rsidP="00CB2A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>имодействия людей в организации, включая вопросы мотивации, 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0F6C35" w:rsidRPr="003D5CBD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0F6C35" w:rsidRPr="00DB1A40" w:rsidRDefault="000F6C35" w:rsidP="00CB2A2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вывать деловые м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роприятия, включая переговоры в мн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гоязычной среде, выступать посре</w:t>
            </w:r>
            <w:r w:rsidRPr="007A3D90">
              <w:rPr>
                <w:sz w:val="24"/>
                <w:szCs w:val="24"/>
              </w:rPr>
              <w:t>д</w:t>
            </w:r>
            <w:r w:rsidRPr="007A3D90">
              <w:rPr>
                <w:sz w:val="24"/>
                <w:szCs w:val="24"/>
              </w:rPr>
              <w:t>ником в деловых переговорах в предприятиях и</w:t>
            </w:r>
            <w:r w:rsidRPr="007A3D90">
              <w:rPr>
                <w:sz w:val="24"/>
                <w:szCs w:val="24"/>
              </w:rPr>
              <w:t>н</w:t>
            </w:r>
            <w:r w:rsidRPr="007A3D90">
              <w:rPr>
                <w:sz w:val="24"/>
                <w:szCs w:val="24"/>
              </w:rPr>
              <w:t>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 – 4.1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Знает: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основы межличностного и дел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вого общения, переговоров, ко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фликтологии, социально-культурных норм бизнес-коммуникаций;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методы взаимодействия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 и другими заинтересованными сторонами - представителями разных культур;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письменных комм</w:t>
            </w:r>
            <w:r w:rsidRPr="007A3D90">
              <w:rPr>
                <w:sz w:val="24"/>
                <w:szCs w:val="24"/>
                <w:shd w:val="clear" w:color="auto" w:fill="FFFFFF"/>
              </w:rPr>
              <w:t>у</w:t>
            </w:r>
            <w:r w:rsidRPr="007A3D90">
              <w:rPr>
                <w:sz w:val="24"/>
                <w:szCs w:val="24"/>
                <w:shd w:val="clear" w:color="auto" w:fill="FFFFFF"/>
              </w:rPr>
              <w:t>никациях, в том числе возможности информационно-телекоммуникационной сети «И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тернет»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 ПК-4.2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Умеет: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- обеспечить организацию и пров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дение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 встреч, переговоров и презе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таций гостиничного продукта п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требителям, партнерам и другими заинтересованным сторонам;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разрешать проблемные ситуаций потребителей, партнеров, заинтер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сованных сторон;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соблюдать протокол деловых встреч и этикет с учетом национал</w:t>
            </w:r>
            <w:r w:rsidRPr="007A3D90">
              <w:rPr>
                <w:sz w:val="24"/>
                <w:szCs w:val="24"/>
                <w:shd w:val="clear" w:color="auto" w:fill="FFFFFF"/>
              </w:rPr>
              <w:t>ь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ных и корпоративных особенностей </w:t>
            </w:r>
            <w:r w:rsidRPr="007A3D90">
              <w:rPr>
                <w:sz w:val="24"/>
                <w:szCs w:val="24"/>
                <w:shd w:val="clear" w:color="auto" w:fill="FFFFFF"/>
              </w:rPr>
              <w:lastRenderedPageBreak/>
              <w:t>собеседников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ПК-4.3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Владеет: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 - </w:t>
            </w:r>
            <w:r w:rsidRPr="007A3D90">
              <w:rPr>
                <w:sz w:val="24"/>
                <w:szCs w:val="24"/>
                <w:shd w:val="clear" w:color="auto" w:fill="FFFFFF"/>
              </w:rPr>
              <w:t>навыками организации устных и письменных коммуникаций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партнерами, заинтерес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ванными сторонами;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английским языком или другим иностранным языком с учетом х</w:t>
            </w:r>
            <w:r w:rsidRPr="007A3D90">
              <w:rPr>
                <w:sz w:val="24"/>
                <w:szCs w:val="24"/>
                <w:shd w:val="clear" w:color="auto" w:fill="FFFFFF"/>
              </w:rPr>
              <w:t>а</w:t>
            </w:r>
            <w:r w:rsidRPr="007A3D90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на уровне, обеспечивающем эффективные пр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фессиональные коммуникации</w:t>
            </w:r>
          </w:p>
        </w:tc>
        <w:tc>
          <w:tcPr>
            <w:tcW w:w="3827" w:type="dxa"/>
          </w:tcPr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средником в деловых переговорах в предприятиях индустрии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</w:p>
        </w:tc>
      </w:tr>
    </w:tbl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0F6C35" w:rsidRPr="00DB1A40" w:rsidRDefault="000F6C35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о</w:t>
      </w:r>
      <w:r w:rsidRPr="00820E43">
        <w:rPr>
          <w:sz w:val="24"/>
          <w:szCs w:val="24"/>
        </w:rPr>
        <w:t>рганизационно-управленческая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</w:t>
      </w:r>
      <w:r w:rsidRPr="00E9456A">
        <w:rPr>
          <w:sz w:val="24"/>
          <w:szCs w:val="24"/>
        </w:rPr>
        <w:t>е</w:t>
      </w:r>
      <w:r w:rsidRPr="00E9456A">
        <w:rPr>
          <w:sz w:val="24"/>
          <w:szCs w:val="24"/>
        </w:rPr>
        <w:t>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</w:t>
      </w:r>
      <w:r w:rsidRPr="00E9456A">
        <w:rPr>
          <w:sz w:val="24"/>
          <w:szCs w:val="24"/>
        </w:rPr>
        <w:t>а</w:t>
      </w:r>
      <w:r w:rsidRPr="00E9456A">
        <w:rPr>
          <w:sz w:val="24"/>
          <w:szCs w:val="24"/>
        </w:rPr>
        <w:t>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 xml:space="preserve">», </w:t>
      </w:r>
      <w:r w:rsidRPr="009C584A">
        <w:rPr>
          <w:sz w:val="24"/>
          <w:szCs w:val="24"/>
        </w:rPr>
        <w:t>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««О</w:t>
      </w:r>
      <w:r w:rsidRPr="009C584A">
        <w:rPr>
          <w:sz w:val="24"/>
          <w:szCs w:val="24"/>
        </w:rPr>
        <w:t>р</w:t>
      </w:r>
      <w:r w:rsidRPr="009C584A">
        <w:rPr>
          <w:sz w:val="24"/>
          <w:szCs w:val="24"/>
        </w:rPr>
        <w:t>ганизация обслуживания в сфере туризма и гостеприимства», «Управление рисками»,</w:t>
      </w:r>
    </w:p>
    <w:p w:rsidR="000F6C35" w:rsidRPr="005D1D01" w:rsidRDefault="000F6C35" w:rsidP="00B82D52">
      <w:pPr>
        <w:ind w:firstLine="567"/>
        <w:jc w:val="both"/>
        <w:rPr>
          <w:b/>
          <w:bCs/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направленность (профиль) – Менеджмент</w:t>
      </w:r>
      <w:r w:rsidRPr="005D1D01">
        <w:rPr>
          <w:rStyle w:val="FontStyle53"/>
          <w:b w:val="0"/>
          <w:bCs/>
          <w:sz w:val="24"/>
          <w:szCs w:val="24"/>
        </w:rPr>
        <w:t xml:space="preserve"> гостиничных и ресторанных предприятий</w:t>
      </w:r>
    </w:p>
    <w:p w:rsidR="000F6C35" w:rsidRPr="00DB1A40" w:rsidRDefault="000F6C35" w:rsidP="005F0DBF">
      <w:pPr>
        <w:ind w:firstLine="567"/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F6C35" w:rsidRPr="00DB1A40" w:rsidTr="00505D7A">
        <w:tc>
          <w:tcPr>
            <w:tcW w:w="6204" w:type="dxa"/>
            <w:vMerge w:val="restart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F6C35" w:rsidRPr="00DB1A40" w:rsidTr="00505D7A">
        <w:tc>
          <w:tcPr>
            <w:tcW w:w="6204" w:type="dxa"/>
            <w:vMerge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F6C35" w:rsidRPr="00DB1A40" w:rsidRDefault="000F6C35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E06C84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</w:tbl>
    <w:p w:rsidR="000F6C35" w:rsidRDefault="000F6C35" w:rsidP="005562C8">
      <w:pPr>
        <w:jc w:val="both"/>
        <w:rPr>
          <w:bCs/>
          <w:color w:val="FF0000"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рганизационно-управленческая 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0F6C35" w:rsidRPr="00DB1A40" w:rsidRDefault="000F6C3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0F6C35" w:rsidRPr="00DB1A40" w:rsidRDefault="000F6C3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F6C35" w:rsidRPr="00DB1A40" w:rsidTr="00505D7A"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F6C35" w:rsidRPr="00DB1A40" w:rsidRDefault="000F6C3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и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ки</w:t>
            </w:r>
          </w:p>
        </w:tc>
        <w:tc>
          <w:tcPr>
            <w:tcW w:w="5954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F6C35" w:rsidRPr="00DB1A40" w:rsidTr="00505D7A">
        <w:trPr>
          <w:trHeight w:val="1575"/>
        </w:trPr>
        <w:tc>
          <w:tcPr>
            <w:tcW w:w="675" w:type="dxa"/>
          </w:tcPr>
          <w:p w:rsidR="000F6C35" w:rsidRPr="00505D7A" w:rsidRDefault="000F6C3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документов, связанных о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р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ганизационно-управленческой </w:t>
            </w:r>
            <w:r w:rsidRPr="00321655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</w:t>
            </w:r>
            <w:r w:rsidRPr="00321655">
              <w:rPr>
                <w:rStyle w:val="markedcontent"/>
                <w:rFonts w:ascii="Times New Roman" w:hAnsi="Times New Roman"/>
                <w:sz w:val="24"/>
                <w:szCs w:val="24"/>
              </w:rPr>
              <w:t>у</w:t>
            </w:r>
            <w:r w:rsidRPr="00321655">
              <w:rPr>
                <w:rStyle w:val="markedcontent"/>
                <w:rFonts w:ascii="Times New Roman" w:hAnsi="Times New Roman"/>
                <w:sz w:val="24"/>
                <w:szCs w:val="24"/>
              </w:rPr>
              <w:t>ментацией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0F6C35" w:rsidRPr="00321655" w:rsidRDefault="000F6C35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а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ции), его структуры и содержания.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и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видуального задания. 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F6C35" w:rsidRPr="00321655" w:rsidRDefault="000F6C35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0F6C35" w:rsidRPr="00DB1A40" w:rsidRDefault="000F6C35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F6C35" w:rsidRPr="00DB1A40" w:rsidTr="00505D7A">
        <w:trPr>
          <w:trHeight w:val="274"/>
        </w:trPr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F6C35" w:rsidRPr="00DB1A40" w:rsidRDefault="000F6C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DB1A40" w:rsidRDefault="000F6C35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коллективом предприятия (организации).</w:t>
            </w:r>
          </w:p>
          <w:p w:rsidR="000F6C35" w:rsidRDefault="000F6C35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0F6C35" w:rsidRDefault="000F6C35" w:rsidP="007C07D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Изучить </w:t>
            </w:r>
            <w:r w:rsidRPr="007C07D7">
              <w:rPr>
                <w:rStyle w:val="markedcontent"/>
                <w:sz w:val="24"/>
                <w:szCs w:val="24"/>
              </w:rPr>
              <w:t>функции и организаци</w:t>
            </w:r>
            <w:r>
              <w:rPr>
                <w:rStyle w:val="markedcontent"/>
                <w:sz w:val="24"/>
                <w:szCs w:val="24"/>
              </w:rPr>
              <w:t>ю основной (</w:t>
            </w:r>
            <w:r w:rsidRPr="007C07D7">
              <w:rPr>
                <w:rStyle w:val="markedcontent"/>
                <w:sz w:val="24"/>
                <w:szCs w:val="24"/>
              </w:rPr>
              <w:t>проектной</w:t>
            </w:r>
            <w:r>
              <w:rPr>
                <w:rStyle w:val="markedcontent"/>
                <w:sz w:val="24"/>
                <w:szCs w:val="24"/>
              </w:rPr>
              <w:t xml:space="preserve">) </w:t>
            </w:r>
            <w:r w:rsidRPr="007C07D7">
              <w:rPr>
                <w:rStyle w:val="markedcontent"/>
                <w:sz w:val="24"/>
                <w:szCs w:val="24"/>
              </w:rPr>
              <w:t>деятельности (организационная структура организации, основные направления ее деятельности: состав и назн</w:t>
            </w:r>
            <w:r w:rsidRPr="007C07D7">
              <w:rPr>
                <w:rStyle w:val="markedcontent"/>
                <w:sz w:val="24"/>
                <w:szCs w:val="24"/>
              </w:rPr>
              <w:t>а</w:t>
            </w:r>
            <w:r w:rsidRPr="007C07D7">
              <w:rPr>
                <w:rStyle w:val="markedcontent"/>
                <w:sz w:val="24"/>
                <w:szCs w:val="24"/>
              </w:rPr>
              <w:t xml:space="preserve">чение отделов; структура, задачи и основные функции </w:t>
            </w:r>
            <w:r>
              <w:rPr>
                <w:rStyle w:val="markedcontent"/>
                <w:sz w:val="24"/>
                <w:szCs w:val="24"/>
              </w:rPr>
              <w:t xml:space="preserve">отделов,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>)</w:t>
            </w:r>
            <w:r w:rsidRPr="007C07D7">
              <w:rPr>
                <w:rStyle w:val="markedcontent"/>
                <w:sz w:val="24"/>
                <w:szCs w:val="24"/>
              </w:rPr>
              <w:t xml:space="preserve"> офисов; функциональные взаимосвязи служб и подразделений; основные показат</w:t>
            </w:r>
            <w:r w:rsidRPr="007C07D7">
              <w:rPr>
                <w:rStyle w:val="markedcontent"/>
                <w:sz w:val="24"/>
                <w:szCs w:val="24"/>
              </w:rPr>
              <w:t>е</w:t>
            </w:r>
            <w:r w:rsidRPr="007C07D7">
              <w:rPr>
                <w:rStyle w:val="markedcontent"/>
                <w:sz w:val="24"/>
                <w:szCs w:val="24"/>
              </w:rPr>
              <w:t>ли работы отделов</w:t>
            </w:r>
            <w:r>
              <w:rPr>
                <w:rStyle w:val="markedcontent"/>
                <w:sz w:val="24"/>
                <w:szCs w:val="24"/>
              </w:rPr>
              <w:t xml:space="preserve">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>)</w:t>
            </w:r>
            <w:r w:rsidRPr="007C07D7">
              <w:rPr>
                <w:rStyle w:val="markedcontent"/>
                <w:sz w:val="24"/>
                <w:szCs w:val="24"/>
              </w:rPr>
              <w:t>, руководителей</w:t>
            </w:r>
            <w:r>
              <w:rPr>
                <w:rStyle w:val="markedcontent"/>
                <w:sz w:val="24"/>
                <w:szCs w:val="24"/>
              </w:rPr>
              <w:t xml:space="preserve"> о</w:t>
            </w:r>
            <w:r>
              <w:rPr>
                <w:rStyle w:val="markedcontent"/>
                <w:sz w:val="24"/>
                <w:szCs w:val="24"/>
              </w:rPr>
              <w:t>т</w:t>
            </w:r>
            <w:r>
              <w:rPr>
                <w:rStyle w:val="markedcontent"/>
                <w:sz w:val="24"/>
                <w:szCs w:val="24"/>
              </w:rPr>
              <w:t xml:space="preserve">делов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 xml:space="preserve">) </w:t>
            </w:r>
            <w:r w:rsidRPr="007C07D7">
              <w:rPr>
                <w:rStyle w:val="markedcontent"/>
                <w:sz w:val="24"/>
                <w:szCs w:val="24"/>
              </w:rPr>
              <w:t>и пр.</w:t>
            </w:r>
          </w:p>
          <w:p w:rsidR="000F6C35" w:rsidRDefault="000F6C35" w:rsidP="007C07D7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</w:t>
            </w:r>
            <w:r>
              <w:rPr>
                <w:sz w:val="24"/>
                <w:szCs w:val="24"/>
              </w:rPr>
              <w:t>и проанализировать документооборот в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зации, основные организационно-управленческие виды документов (протокол, приказ, распоряжение, постано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ление и т.д.).</w:t>
            </w:r>
          </w:p>
          <w:p w:rsidR="000F6C35" w:rsidRPr="007C07D7" w:rsidRDefault="000F6C35" w:rsidP="007C07D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Проанализировать </w:t>
            </w:r>
            <w:r w:rsidRPr="007C07D7">
              <w:rPr>
                <w:rStyle w:val="markedcontent"/>
                <w:sz w:val="24"/>
                <w:szCs w:val="24"/>
              </w:rPr>
              <w:t>показатели работы</w:t>
            </w:r>
            <w:r>
              <w:rPr>
                <w:rStyle w:val="markedcontent"/>
                <w:sz w:val="24"/>
                <w:szCs w:val="24"/>
              </w:rPr>
              <w:t xml:space="preserve"> гостиничного или ресторанного предприятия.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>Изучить</w:t>
            </w:r>
            <w:r w:rsidRPr="003C7784">
              <w:rPr>
                <w:bCs/>
                <w:iCs/>
                <w:sz w:val="24"/>
                <w:szCs w:val="24"/>
              </w:rPr>
              <w:t>особенности управления персоналом. Кадровая политика предприятия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3C7784">
              <w:rPr>
                <w:spacing w:val="-4"/>
                <w:sz w:val="24"/>
                <w:szCs w:val="24"/>
              </w:rPr>
              <w:t xml:space="preserve">Изучить </w:t>
            </w:r>
            <w:r w:rsidRPr="003C7784">
              <w:rPr>
                <w:bCs/>
                <w:iCs/>
                <w:sz w:val="24"/>
                <w:szCs w:val="24"/>
              </w:rPr>
              <w:t>особенности организации производства турис</w:t>
            </w:r>
            <w:r w:rsidRPr="003C7784">
              <w:rPr>
                <w:bCs/>
                <w:iCs/>
                <w:sz w:val="24"/>
                <w:szCs w:val="24"/>
              </w:rPr>
              <w:t>т</w:t>
            </w:r>
            <w:r w:rsidRPr="003C7784">
              <w:rPr>
                <w:bCs/>
                <w:iCs/>
                <w:sz w:val="24"/>
                <w:szCs w:val="24"/>
              </w:rPr>
              <w:t>ского продукта (услуги): работа с поставщиками, форм</w:t>
            </w:r>
            <w:r w:rsidRPr="003C7784">
              <w:rPr>
                <w:bCs/>
                <w:iCs/>
                <w:sz w:val="24"/>
                <w:szCs w:val="24"/>
              </w:rPr>
              <w:t>и</w:t>
            </w:r>
            <w:r w:rsidRPr="003C7784">
              <w:rPr>
                <w:bCs/>
                <w:iCs/>
                <w:sz w:val="24"/>
                <w:szCs w:val="24"/>
              </w:rPr>
              <w:t>рование продукта, продвижение и реализация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 xml:space="preserve">Проанализировать </w:t>
            </w:r>
            <w:r w:rsidRPr="003C7784">
              <w:rPr>
                <w:bCs/>
                <w:iCs/>
                <w:sz w:val="24"/>
                <w:szCs w:val="24"/>
              </w:rPr>
              <w:t>особенности работы с клиентами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 xml:space="preserve">Изучить </w:t>
            </w:r>
            <w:r w:rsidRPr="003C7784">
              <w:rPr>
                <w:bCs/>
                <w:iCs/>
                <w:sz w:val="24"/>
                <w:szCs w:val="24"/>
              </w:rPr>
              <w:t>корпоративную культуру и фирменный стиль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DB1A40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 xml:space="preserve">Проанализировать особенности менеджмента качества </w:t>
            </w:r>
            <w:r w:rsidRPr="003C7784">
              <w:rPr>
                <w:sz w:val="24"/>
                <w:szCs w:val="24"/>
              </w:rPr>
              <w:lastRenderedPageBreak/>
              <w:t>услуг на предприятии.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0F6C35" w:rsidRPr="00DB1A40" w:rsidTr="00505D7A"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0F6C35" w:rsidRPr="00321655" w:rsidRDefault="000F6C3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0F6C35" w:rsidRPr="00321655" w:rsidRDefault="000F6C35" w:rsidP="00CC634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0F6C35" w:rsidRPr="00DB1A40" w:rsidRDefault="000F6C35" w:rsidP="005A2BC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0F6C35" w:rsidRDefault="000F6C35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0F6C35" w:rsidRPr="00DB1A40" w:rsidRDefault="000F6C3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практики,обучающиеся должны представить следующие документы, которые являются составными элементами Отчета по практике:</w:t>
      </w:r>
    </w:p>
    <w:p w:rsidR="000F6C35" w:rsidRPr="00257A7F" w:rsidRDefault="000F6C35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0F6C35" w:rsidRPr="00257A7F" w:rsidRDefault="000F6C35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0F6C35" w:rsidRPr="00257A7F" w:rsidRDefault="000F6C35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0F6C35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 xml:space="preserve">текст </w:t>
      </w:r>
      <w:r w:rsidRPr="00257A7F">
        <w:rPr>
          <w:bCs/>
          <w:sz w:val="24"/>
          <w:szCs w:val="24"/>
        </w:rPr>
        <w:t>отчет</w:t>
      </w:r>
      <w:r>
        <w:rPr>
          <w:bCs/>
          <w:sz w:val="24"/>
          <w:szCs w:val="24"/>
        </w:rPr>
        <w:t>а</w:t>
      </w:r>
      <w:r w:rsidRPr="00257A7F">
        <w:rPr>
          <w:bCs/>
          <w:sz w:val="24"/>
          <w:szCs w:val="24"/>
        </w:rPr>
        <w:t xml:space="preserve"> (см. п.6.2.) 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0F6C35" w:rsidRDefault="000F6C35" w:rsidP="001502B3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0F6C35" w:rsidRPr="00616E8C" w:rsidRDefault="000F6C35" w:rsidP="00616E8C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616E8C">
        <w:rPr>
          <w:sz w:val="24"/>
          <w:szCs w:val="24"/>
        </w:rPr>
        <w:t>- аттестационный лист (см. макет Приложение).</w:t>
      </w:r>
    </w:p>
    <w:p w:rsidR="000F6C35" w:rsidRPr="00616E8C" w:rsidRDefault="000F6C35" w:rsidP="001502B3">
      <w:pPr>
        <w:ind w:firstLine="709"/>
        <w:jc w:val="both"/>
        <w:rPr>
          <w:bCs/>
          <w:sz w:val="24"/>
          <w:szCs w:val="24"/>
        </w:rPr>
      </w:pPr>
    </w:p>
    <w:p w:rsidR="000F6C35" w:rsidRPr="00DB1A40" w:rsidRDefault="000F6C35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F6C35" w:rsidRDefault="000F6C35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0F6C35" w:rsidRPr="00DB1A40" w:rsidRDefault="000F6C35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0F6C35" w:rsidRPr="00DB1A40" w:rsidRDefault="000F6C35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F6C35" w:rsidRPr="00DB1A40" w:rsidRDefault="000F6C35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F6C35" w:rsidRPr="00DB1A40" w:rsidRDefault="000F6C3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F6C35" w:rsidRPr="00DB1A40" w:rsidRDefault="000F6C35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6.2.Отчетпо практике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рация страниц ставится в верхнем правом углу.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шение обучающегося к деятельности, которой ему пришлось заниматься на протяжении вс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F6C35" w:rsidRPr="001502B3" w:rsidRDefault="000F6C35" w:rsidP="001502B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сти к прохождению практики, показать, содержание каких дисциплин позволило ему понять фор</w:t>
      </w:r>
      <w:r>
        <w:rPr>
          <w:color w:val="000000"/>
          <w:sz w:val="24"/>
          <w:szCs w:val="24"/>
        </w:rPr>
        <w:t>мы и методы работы организации.</w:t>
      </w:r>
    </w:p>
    <w:p w:rsidR="000F6C35" w:rsidRPr="00DB1A40" w:rsidRDefault="000F6C35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>, соде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0F6C35" w:rsidRPr="00DB1A40" w:rsidRDefault="000F6C3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0F6C35" w:rsidRPr="00DB1A40" w:rsidRDefault="000F6C35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отчета</w:t>
      </w:r>
      <w:r w:rsidRPr="00DB1A40">
        <w:rPr>
          <w:sz w:val="24"/>
          <w:szCs w:val="24"/>
        </w:rPr>
        <w:t xml:space="preserve"> должна содержать:</w:t>
      </w:r>
    </w:p>
    <w:p w:rsidR="000F6C35" w:rsidRPr="00DB1A40" w:rsidRDefault="000F6C35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F6C35" w:rsidRPr="00DB1A40" w:rsidRDefault="000F6C35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0F6C35" w:rsidRPr="001502B3" w:rsidRDefault="000F6C35" w:rsidP="001502B3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>щимся при планировании и выполн</w:t>
      </w:r>
      <w:r>
        <w:t xml:space="preserve">ении заданий по практике). </w:t>
      </w:r>
    </w:p>
    <w:p w:rsidR="000F6C35" w:rsidRPr="00DB1A40" w:rsidRDefault="000F6C3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0F6C35" w:rsidRPr="001502B3" w:rsidRDefault="000F6C35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0F6C35" w:rsidRPr="00DB1A40" w:rsidRDefault="000F6C35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0F6C35" w:rsidRPr="00DB1A40" w:rsidRDefault="000F6C35" w:rsidP="009B3B98">
      <w:pPr>
        <w:pStyle w:val="Default"/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0F6C35" w:rsidRPr="00DB1A40" w:rsidRDefault="000F6C3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F6C35" w:rsidRPr="00DB1A40" w:rsidRDefault="000F6C3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0F6C35" w:rsidRPr="00DB1A40" w:rsidRDefault="000F6C3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DB1A40">
        <w:rPr>
          <w:bCs/>
          <w:i/>
          <w:sz w:val="24"/>
          <w:szCs w:val="24"/>
        </w:rPr>
        <w:t>)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0F6C35" w:rsidRPr="00DB1A40" w:rsidRDefault="000F6C35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0F6C35" w:rsidRPr="00DB1A40" w:rsidTr="008062BA">
        <w:trPr>
          <w:trHeight w:val="437"/>
        </w:trPr>
        <w:tc>
          <w:tcPr>
            <w:tcW w:w="431" w:type="dxa"/>
          </w:tcPr>
          <w:p w:rsidR="000F6C35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F6C35" w:rsidRPr="00DB1A40" w:rsidTr="008062BA">
        <w:tc>
          <w:tcPr>
            <w:tcW w:w="43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11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0F6C35" w:rsidRPr="00DB1A40" w:rsidRDefault="000F6C35" w:rsidP="008062BA">
            <w:pPr>
              <w:jc w:val="center"/>
              <w:rPr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t>УК-1; УК-2; УК-3; УК</w:t>
            </w:r>
            <w:r>
              <w:rPr>
                <w:bCs/>
                <w:sz w:val="24"/>
                <w:szCs w:val="24"/>
              </w:rPr>
              <w:t>-4; УК-5; УК-6; ПК-1; ПК-2; ПК-3; ПК-4</w:t>
            </w:r>
          </w:p>
        </w:tc>
        <w:tc>
          <w:tcPr>
            <w:tcW w:w="3292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0F6C35" w:rsidRPr="00DB1A40" w:rsidRDefault="000F6C35" w:rsidP="000C4529">
      <w:pPr>
        <w:spacing w:line="120" w:lineRule="auto"/>
        <w:rPr>
          <w:sz w:val="24"/>
          <w:szCs w:val="24"/>
        </w:rPr>
      </w:pPr>
    </w:p>
    <w:p w:rsidR="000F6C35" w:rsidRPr="00DB1A40" w:rsidRDefault="000F6C35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0F6C35" w:rsidRPr="00DB1A40" w:rsidRDefault="000F6C35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933D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содержание контролируемой компетенции</w:t>
            </w: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0F6C35" w:rsidRPr="00DB1A40" w:rsidTr="008062BA">
        <w:trPr>
          <w:trHeight w:val="249"/>
        </w:trPr>
        <w:tc>
          <w:tcPr>
            <w:tcW w:w="7338" w:type="dxa"/>
          </w:tcPr>
          <w:p w:rsidR="000F6C35" w:rsidRPr="008062BA" w:rsidRDefault="000F6C35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применять системный подход для решения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0F6C35" w:rsidRDefault="000F6C35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(8) 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0F6C35" w:rsidRPr="00DB1A40" w:rsidRDefault="000F6C35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0F6C35" w:rsidRPr="00DB1A40" w:rsidTr="008062BA">
        <w:trPr>
          <w:trHeight w:val="249"/>
        </w:trPr>
        <w:tc>
          <w:tcPr>
            <w:tcW w:w="7338" w:type="dxa"/>
          </w:tcPr>
          <w:p w:rsidR="000F6C35" w:rsidRPr="00DB1A40" w:rsidRDefault="000F6C35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62BA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. </w:t>
            </w:r>
            <w:r w:rsidRPr="008062BA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0F6C35" w:rsidRPr="00DB1A40" w:rsidRDefault="000F6C3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477"/>
        </w:trPr>
        <w:tc>
          <w:tcPr>
            <w:tcW w:w="7338" w:type="dxa"/>
          </w:tcPr>
          <w:p w:rsidR="000F6C35" w:rsidRPr="00DB1A40" w:rsidRDefault="000F6C35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275" w:type="dxa"/>
            <w:vMerge/>
          </w:tcPr>
          <w:p w:rsidR="000F6C35" w:rsidRPr="00DB1A40" w:rsidRDefault="000F6C3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85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pacing w:val="-18"/>
                <w:sz w:val="24"/>
                <w:szCs w:val="24"/>
              </w:rPr>
              <w:t xml:space="preserve">и </w:t>
            </w:r>
            <w:r w:rsidRPr="002A497A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Default="000F6C35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5</w:t>
            </w:r>
            <w:r w:rsidRPr="00DB1A40">
              <w:rPr>
                <w:sz w:val="24"/>
                <w:szCs w:val="24"/>
              </w:rPr>
              <w:t>.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Default="000F6C35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.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8551D">
            <w:pPr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</w:t>
            </w:r>
            <w:r w:rsidRPr="00677125"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Способность</w:t>
            </w:r>
            <w:r w:rsidRPr="00677125">
              <w:rPr>
                <w:sz w:val="24"/>
                <w:szCs w:val="24"/>
              </w:rPr>
              <w:t xml:space="preserve"> формировать профессиональную команду, проя</w:t>
            </w:r>
            <w:r w:rsidRPr="00677125"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>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ПК-4.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деловые мероприятия, включая перег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воры в многоязычной среде, выступать посредником в деловых пер</w:t>
            </w:r>
            <w:r w:rsidRPr="00677125">
              <w:rPr>
                <w:sz w:val="24"/>
                <w:szCs w:val="24"/>
              </w:rPr>
              <w:t>е</w:t>
            </w:r>
            <w:r w:rsidRPr="00677125">
              <w:rPr>
                <w:sz w:val="24"/>
                <w:szCs w:val="24"/>
              </w:rPr>
              <w:t>говорах в предприятиях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0F6C35" w:rsidRPr="00DB1A40" w:rsidRDefault="000F6C35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0F6C35" w:rsidRPr="00DB1A40" w:rsidRDefault="000F6C3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0F6C35" w:rsidRPr="00DB1A40" w:rsidRDefault="000F6C3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F6C35" w:rsidRPr="00DB1A40" w:rsidRDefault="000F6C35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0F6C35" w:rsidRPr="00DB1A40" w:rsidRDefault="000F6C35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0F6C35" w:rsidRPr="00DB1A40" w:rsidTr="005A2BC1">
        <w:trPr>
          <w:trHeight w:val="407"/>
        </w:trPr>
        <w:tc>
          <w:tcPr>
            <w:tcW w:w="856" w:type="dxa"/>
            <w:vMerge w:val="restart"/>
          </w:tcPr>
          <w:p w:rsidR="000F6C35" w:rsidRPr="00DB1A40" w:rsidRDefault="000F6C35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036" w:type="dxa"/>
            <w:vMerge w:val="restart"/>
          </w:tcPr>
          <w:p w:rsidR="000F6C35" w:rsidRPr="00DB1A40" w:rsidRDefault="000F6C35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0F6C35" w:rsidRPr="00DB1A40" w:rsidRDefault="000F6C35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0F6C35" w:rsidRPr="00DB1A40" w:rsidTr="005A2BC1">
        <w:trPr>
          <w:trHeight w:val="671"/>
        </w:trPr>
        <w:tc>
          <w:tcPr>
            <w:tcW w:w="856" w:type="dxa"/>
            <w:vMerge/>
          </w:tcPr>
          <w:p w:rsidR="000F6C35" w:rsidRPr="00DB1A40" w:rsidRDefault="000F6C3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0F6C35" w:rsidRPr="00DB1A40" w:rsidRDefault="000F6C3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321655" w:rsidRDefault="000F6C35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Cs/>
                <w:sz w:val="24"/>
                <w:szCs w:val="24"/>
              </w:rPr>
              <w:t>УК-1; УК-2; УК-3; УК-4; УК-5; УК-6; ПК-1; ПК-2; ПК-3; ПК-4.</w:t>
            </w:r>
          </w:p>
        </w:tc>
        <w:tc>
          <w:tcPr>
            <w:tcW w:w="2036" w:type="dxa"/>
          </w:tcPr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DB1A40" w:rsidRDefault="000F6C35" w:rsidP="0073372F">
            <w:pPr>
              <w:jc w:val="both"/>
              <w:rPr>
                <w:b/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t>УК-1; УК-2; УК-3; УК-4; УК-5; УК-6; ПК-1; ПК-2; ПК-</w:t>
            </w:r>
            <w:r>
              <w:rPr>
                <w:bCs/>
                <w:sz w:val="24"/>
                <w:szCs w:val="24"/>
              </w:rPr>
              <w:t>3</w:t>
            </w:r>
            <w:r w:rsidRPr="000C4529">
              <w:rPr>
                <w:bCs/>
                <w:sz w:val="24"/>
                <w:szCs w:val="24"/>
              </w:rPr>
              <w:t>; ПК-</w:t>
            </w: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036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(показатели осв</w:t>
            </w:r>
            <w:r w:rsidRPr="00321655">
              <w:rPr>
                <w:b/>
                <w:sz w:val="24"/>
                <w:szCs w:val="24"/>
              </w:rPr>
              <w:t>о</w:t>
            </w:r>
            <w:r w:rsidRPr="00321655">
              <w:rPr>
                <w:b/>
                <w:sz w:val="24"/>
                <w:szCs w:val="24"/>
              </w:rPr>
              <w:t>ения каждой ко</w:t>
            </w:r>
            <w:r w:rsidRPr="00321655">
              <w:rPr>
                <w:b/>
                <w:sz w:val="24"/>
                <w:szCs w:val="24"/>
              </w:rPr>
              <w:t>м</w:t>
            </w:r>
            <w:r w:rsidRPr="00321655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DB1A40" w:rsidRDefault="000F6C35" w:rsidP="0073372F">
            <w:pPr>
              <w:jc w:val="both"/>
              <w:rPr>
                <w:b/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lastRenderedPageBreak/>
              <w:t>УК-1; УК-2; УК-3; УК-4; УК-5; УК-6; ПК-1; ПК-2; ПК-</w:t>
            </w:r>
            <w:r>
              <w:rPr>
                <w:bCs/>
                <w:sz w:val="24"/>
                <w:szCs w:val="24"/>
              </w:rPr>
              <w:t>3</w:t>
            </w:r>
            <w:r w:rsidRPr="000C4529">
              <w:rPr>
                <w:bCs/>
                <w:sz w:val="24"/>
                <w:szCs w:val="24"/>
              </w:rPr>
              <w:t>; ПК-</w:t>
            </w: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036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(показатели осв</w:t>
            </w:r>
            <w:r w:rsidRPr="00321655">
              <w:rPr>
                <w:b/>
                <w:sz w:val="24"/>
                <w:szCs w:val="24"/>
              </w:rPr>
              <w:t>о</w:t>
            </w:r>
            <w:r w:rsidRPr="00321655">
              <w:rPr>
                <w:b/>
                <w:sz w:val="24"/>
                <w:szCs w:val="24"/>
              </w:rPr>
              <w:t>ения каждой ко</w:t>
            </w:r>
            <w:r w:rsidRPr="00321655">
              <w:rPr>
                <w:b/>
                <w:sz w:val="24"/>
                <w:szCs w:val="24"/>
              </w:rPr>
              <w:t>м</w:t>
            </w:r>
            <w:r w:rsidRPr="00321655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0F6C35" w:rsidRPr="003E1988" w:rsidRDefault="000F6C35" w:rsidP="003E1988">
      <w:pPr>
        <w:pStyle w:val="a3"/>
        <w:spacing w:after="160" w:line="259" w:lineRule="auto"/>
        <w:rPr>
          <w:b/>
        </w:rPr>
      </w:pPr>
    </w:p>
    <w:p w:rsidR="000F6C35" w:rsidRPr="00DB1A40" w:rsidRDefault="000F6C3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0F6C35" w:rsidRPr="00DB1A40" w:rsidTr="003E1988">
        <w:tc>
          <w:tcPr>
            <w:tcW w:w="117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F6C35" w:rsidRPr="00DB1A40" w:rsidTr="003E1988">
        <w:tc>
          <w:tcPr>
            <w:tcW w:w="117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(незачтено)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0F6C35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F6C35" w:rsidRPr="00DB1A40" w:rsidRDefault="000F6C35" w:rsidP="00731060">
      <w:pPr>
        <w:jc w:val="both"/>
        <w:rPr>
          <w:b/>
          <w:sz w:val="24"/>
          <w:szCs w:val="24"/>
        </w:rPr>
      </w:pPr>
    </w:p>
    <w:p w:rsidR="000F6C35" w:rsidRPr="00DB1A40" w:rsidRDefault="000F6C35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0F6C35" w:rsidRPr="00DB1A40" w:rsidRDefault="000F6C35" w:rsidP="006C34DB">
      <w:pPr>
        <w:ind w:firstLine="708"/>
        <w:rPr>
          <w:sz w:val="24"/>
          <w:szCs w:val="24"/>
        </w:rPr>
      </w:pPr>
    </w:p>
    <w:p w:rsidR="000F6C35" w:rsidRPr="00DB1A40" w:rsidRDefault="000F6C35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0F6C35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- организационная структура;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F6C35" w:rsidRPr="00DB1A40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0F6C35" w:rsidRPr="00DB1A40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0F6C35" w:rsidRPr="00DB1A40" w:rsidRDefault="000F6C35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0F6C35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0F6C35" w:rsidRDefault="000F6C35" w:rsidP="00297556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rStyle w:val="markedcontent"/>
          <w:sz w:val="24"/>
          <w:szCs w:val="24"/>
        </w:rPr>
        <w:t xml:space="preserve">Изучить </w:t>
      </w:r>
      <w:r w:rsidRPr="007C07D7">
        <w:rPr>
          <w:rStyle w:val="markedcontent"/>
          <w:sz w:val="24"/>
          <w:szCs w:val="24"/>
        </w:rPr>
        <w:t>функции и организаци</w:t>
      </w:r>
      <w:r>
        <w:rPr>
          <w:rStyle w:val="markedcontent"/>
          <w:sz w:val="24"/>
          <w:szCs w:val="24"/>
        </w:rPr>
        <w:t>ю основной (</w:t>
      </w:r>
      <w:r w:rsidRPr="007C07D7">
        <w:rPr>
          <w:rStyle w:val="markedcontent"/>
          <w:sz w:val="24"/>
          <w:szCs w:val="24"/>
        </w:rPr>
        <w:t>проектной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деятельности (организационная структура организации, основные направления ее деятельности: состав и назначение отд</w:t>
      </w:r>
      <w:r w:rsidRPr="007C07D7">
        <w:rPr>
          <w:rStyle w:val="markedcontent"/>
          <w:sz w:val="24"/>
          <w:szCs w:val="24"/>
        </w:rPr>
        <w:t>е</w:t>
      </w:r>
      <w:r w:rsidRPr="007C07D7">
        <w:rPr>
          <w:rStyle w:val="markedcontent"/>
          <w:sz w:val="24"/>
          <w:szCs w:val="24"/>
        </w:rPr>
        <w:t xml:space="preserve">лов; структура, задачи и основные функции </w:t>
      </w:r>
      <w:r>
        <w:rPr>
          <w:rStyle w:val="markedcontent"/>
          <w:sz w:val="24"/>
          <w:szCs w:val="24"/>
        </w:rPr>
        <w:t xml:space="preserve">отделов,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 xml:space="preserve"> офисов; функци</w:t>
      </w:r>
      <w:r w:rsidRPr="007C07D7">
        <w:rPr>
          <w:rStyle w:val="markedcontent"/>
          <w:sz w:val="24"/>
          <w:szCs w:val="24"/>
        </w:rPr>
        <w:t>о</w:t>
      </w:r>
      <w:r w:rsidRPr="007C07D7">
        <w:rPr>
          <w:rStyle w:val="markedcontent"/>
          <w:sz w:val="24"/>
          <w:szCs w:val="24"/>
        </w:rPr>
        <w:t>нальные взаимосвязи служб и подразделений; основные показатели работы отделов</w:t>
      </w:r>
      <w:r>
        <w:rPr>
          <w:rStyle w:val="markedcontent"/>
          <w:sz w:val="24"/>
          <w:szCs w:val="24"/>
        </w:rPr>
        <w:t xml:space="preserve">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>, руководителей</w:t>
      </w:r>
      <w:r>
        <w:rPr>
          <w:rStyle w:val="markedcontent"/>
          <w:sz w:val="24"/>
          <w:szCs w:val="24"/>
        </w:rPr>
        <w:t xml:space="preserve"> отделов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и пр.</w:t>
      </w:r>
    </w:p>
    <w:p w:rsidR="000F6C35" w:rsidRDefault="000F6C35" w:rsidP="00297556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DB1A40">
        <w:rPr>
          <w:sz w:val="24"/>
          <w:szCs w:val="24"/>
        </w:rPr>
        <w:t xml:space="preserve">Изучить </w:t>
      </w:r>
      <w:r>
        <w:rPr>
          <w:sz w:val="24"/>
          <w:szCs w:val="24"/>
        </w:rPr>
        <w:t>и проанализировать документооборот в организации, основные организационно-управленческие виды документов (протокол, приказ, распоряжение, постановление и т.д.).</w:t>
      </w:r>
    </w:p>
    <w:p w:rsidR="000F6C35" w:rsidRDefault="000F6C35" w:rsidP="00ED3BA1">
      <w:pPr>
        <w:pStyle w:val="af5"/>
        <w:rPr>
          <w:rStyle w:val="markedcontent"/>
          <w:sz w:val="24"/>
          <w:szCs w:val="24"/>
        </w:rPr>
      </w:pPr>
      <w:r>
        <w:rPr>
          <w:sz w:val="24"/>
          <w:szCs w:val="24"/>
        </w:rPr>
        <w:t>8.</w:t>
      </w:r>
      <w:r>
        <w:rPr>
          <w:rStyle w:val="markedcontent"/>
          <w:sz w:val="24"/>
          <w:szCs w:val="24"/>
        </w:rPr>
        <w:t xml:space="preserve"> Проанализировать </w:t>
      </w:r>
      <w:r w:rsidRPr="007C07D7">
        <w:rPr>
          <w:rStyle w:val="markedcontent"/>
          <w:sz w:val="24"/>
          <w:szCs w:val="24"/>
        </w:rPr>
        <w:t>показатели работы</w:t>
      </w:r>
      <w:r>
        <w:rPr>
          <w:rStyle w:val="markedcontent"/>
          <w:sz w:val="24"/>
          <w:szCs w:val="24"/>
        </w:rPr>
        <w:t xml:space="preserve"> гостиничного или ресторанного предприятия.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rStyle w:val="markedcontent"/>
          <w:sz w:val="24"/>
          <w:szCs w:val="24"/>
        </w:rPr>
        <w:t>9.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управления персоналом. Кадровая политика предприятия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10.</w:t>
      </w:r>
      <w:r w:rsidRPr="003C7784">
        <w:rPr>
          <w:spacing w:val="-4"/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организации производства туристского продукта (услуги): работа с поставщиками, формирование продукта, продвижение и реализация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sz w:val="24"/>
          <w:szCs w:val="24"/>
        </w:rPr>
      </w:pPr>
      <w:r>
        <w:rPr>
          <w:bCs/>
          <w:iCs/>
          <w:sz w:val="24"/>
          <w:szCs w:val="24"/>
        </w:rPr>
        <w:t>11.</w:t>
      </w:r>
      <w:r w:rsidRPr="003C7784">
        <w:rPr>
          <w:sz w:val="24"/>
          <w:szCs w:val="24"/>
        </w:rPr>
        <w:t xml:space="preserve">Проанализировать </w:t>
      </w:r>
      <w:r w:rsidRPr="003C7784">
        <w:rPr>
          <w:bCs/>
          <w:iCs/>
          <w:sz w:val="24"/>
          <w:szCs w:val="24"/>
        </w:rPr>
        <w:t>особенности работы с клиентами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корпоративную культуру и фирменный стиль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sz w:val="24"/>
          <w:szCs w:val="24"/>
        </w:rPr>
      </w:pPr>
      <w:r>
        <w:rPr>
          <w:bCs/>
          <w:iCs/>
          <w:sz w:val="24"/>
          <w:szCs w:val="24"/>
        </w:rPr>
        <w:t>13.</w:t>
      </w:r>
      <w:r w:rsidRPr="003C7784">
        <w:rPr>
          <w:sz w:val="24"/>
          <w:szCs w:val="24"/>
        </w:rPr>
        <w:t>Проанализировать особенности менеджмента качества услуг на предприятии.</w:t>
      </w:r>
    </w:p>
    <w:p w:rsidR="000F6C35" w:rsidRPr="00DB1A40" w:rsidRDefault="000F6C35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14. Дать общую оценку эффективности организации управления в организации.</w:t>
      </w:r>
    </w:p>
    <w:p w:rsidR="000F6C35" w:rsidRPr="00DB1A40" w:rsidRDefault="000F6C35" w:rsidP="006C34DB">
      <w:pPr>
        <w:ind w:firstLine="708"/>
        <w:rPr>
          <w:sz w:val="24"/>
          <w:szCs w:val="24"/>
        </w:rPr>
      </w:pPr>
    </w:p>
    <w:p w:rsidR="000F6C35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F6C35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организационно-управленческой </w:t>
      </w:r>
      <w:r w:rsidRPr="00DB1A40">
        <w:rPr>
          <w:sz w:val="24"/>
          <w:szCs w:val="24"/>
          <w:lang w:eastAsia="ru-RU"/>
        </w:rPr>
        <w:t>практик</w:t>
      </w:r>
      <w:r>
        <w:rPr>
          <w:sz w:val="24"/>
          <w:szCs w:val="24"/>
          <w:lang w:eastAsia="ru-RU"/>
        </w:rPr>
        <w:t>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Какие из задач </w:t>
      </w:r>
      <w:r w:rsidRPr="005A2BC1">
        <w:rPr>
          <w:sz w:val="24"/>
          <w:szCs w:val="24"/>
          <w:lang w:eastAsia="ru-RU"/>
        </w:rPr>
        <w:t>организационно-управленческой практики</w:t>
      </w:r>
      <w:r>
        <w:rPr>
          <w:sz w:val="24"/>
          <w:szCs w:val="24"/>
          <w:lang w:eastAsia="ru-RU"/>
        </w:rPr>
        <w:t xml:space="preserve"> не выполнены и почему?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0F6C35" w:rsidRDefault="000F6C35" w:rsidP="00300298">
      <w:pPr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12. В чём выражается </w:t>
      </w:r>
      <w:r w:rsidRPr="00B97F1F">
        <w:rPr>
          <w:spacing w:val="-4"/>
          <w:sz w:val="24"/>
          <w:szCs w:val="24"/>
        </w:rPr>
        <w:t>характер организационно-управленческой (производственной и другой) деятельности, осуществляемой в течении рабочего дня менеджерами</w:t>
      </w:r>
      <w:r>
        <w:rPr>
          <w:spacing w:val="-4"/>
          <w:sz w:val="24"/>
          <w:szCs w:val="24"/>
        </w:rPr>
        <w:t>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13. Какова особенность </w:t>
      </w:r>
      <w:r>
        <w:rPr>
          <w:sz w:val="24"/>
          <w:szCs w:val="24"/>
        </w:rPr>
        <w:t>документооборота в коммерческих организациях (занимающихся предпринимательской деятельностью), какие основные организационно-управленческие 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ды документов?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 В чем проявилась командная работа при выполнении программы практики?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16.Какие услуги оказывает организация.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17.В каких мероприятиях Вы принимали участие?</w:t>
      </w:r>
    </w:p>
    <w:p w:rsidR="000F6C35" w:rsidRDefault="000F6C35" w:rsidP="0030029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18. В принятии, каких управленческих решений Вы принимали участие?</w:t>
      </w:r>
    </w:p>
    <w:p w:rsidR="000F6C35" w:rsidRPr="00DB1A40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F6C35" w:rsidRPr="00ED3BA1" w:rsidRDefault="000F6C35" w:rsidP="00ED3BA1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ED3BA1">
        <w:rPr>
          <w:b/>
          <w:sz w:val="24"/>
          <w:szCs w:val="24"/>
        </w:rPr>
        <w:lastRenderedPageBreak/>
        <w:t>Методические материалы, определяющие процедуры оценивания знаний, ум</w:t>
      </w:r>
      <w:r w:rsidRPr="00ED3BA1">
        <w:rPr>
          <w:b/>
          <w:sz w:val="24"/>
          <w:szCs w:val="24"/>
        </w:rPr>
        <w:t>е</w:t>
      </w:r>
      <w:r w:rsidRPr="00ED3BA1">
        <w:rPr>
          <w:b/>
          <w:sz w:val="24"/>
          <w:szCs w:val="24"/>
        </w:rPr>
        <w:t>ний, навыков и (или) опыта деятельности, характеризующих этапы формиров</w:t>
      </w:r>
      <w:r w:rsidRPr="00ED3BA1">
        <w:rPr>
          <w:b/>
          <w:sz w:val="24"/>
          <w:szCs w:val="24"/>
        </w:rPr>
        <w:t>а</w:t>
      </w:r>
      <w:r w:rsidRPr="00ED3BA1">
        <w:rPr>
          <w:b/>
          <w:sz w:val="24"/>
          <w:szCs w:val="24"/>
        </w:rPr>
        <w:t>ния компетенций</w:t>
      </w:r>
    </w:p>
    <w:p w:rsidR="000F6C35" w:rsidRPr="00DB1A40" w:rsidRDefault="000F6C35" w:rsidP="00731060">
      <w:pPr>
        <w:jc w:val="both"/>
        <w:rPr>
          <w:color w:val="FF0000"/>
          <w:sz w:val="24"/>
          <w:szCs w:val="24"/>
        </w:rPr>
      </w:pP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0F6C35" w:rsidRPr="00DB1A40" w:rsidRDefault="000F6C3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0F6C35" w:rsidRPr="00DB1A40" w:rsidRDefault="000F6C3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0F6C35" w:rsidRPr="00DB1A40" w:rsidTr="00300298">
        <w:tc>
          <w:tcPr>
            <w:tcW w:w="4962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0F6C35" w:rsidRPr="00DB1A40" w:rsidTr="00300298">
        <w:tc>
          <w:tcPr>
            <w:tcW w:w="4962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0F6C35" w:rsidRPr="00DB1A40" w:rsidRDefault="000F6C35" w:rsidP="006C34DB">
      <w:pPr>
        <w:ind w:left="1069"/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0F6C35" w:rsidRPr="00DB1A40" w:rsidRDefault="000F6C3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7F139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F6C35" w:rsidRDefault="000F6C35" w:rsidP="007F139C">
      <w:pPr>
        <w:jc w:val="both"/>
        <w:rPr>
          <w:sz w:val="24"/>
          <w:szCs w:val="24"/>
        </w:rPr>
      </w:pP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107C13">
        <w:rPr>
          <w:sz w:val="24"/>
          <w:szCs w:val="24"/>
          <w:lang w:eastAsia="ru-RU"/>
        </w:rPr>
        <w:t>ь</w:t>
      </w:r>
      <w:r w:rsidRPr="00107C13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</w:t>
      </w:r>
      <w:r w:rsidRPr="00107C13">
        <w:rPr>
          <w:sz w:val="24"/>
          <w:szCs w:val="24"/>
          <w:lang w:eastAsia="ru-RU"/>
        </w:rPr>
        <w:t>б</w:t>
      </w:r>
      <w:r w:rsidRPr="00107C13">
        <w:rPr>
          <w:sz w:val="24"/>
          <w:szCs w:val="24"/>
          <w:lang w:eastAsia="ru-RU"/>
        </w:rPr>
        <w:t>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бак</w:t>
      </w:r>
      <w:r w:rsidRPr="00107C13">
        <w:rPr>
          <w:sz w:val="24"/>
          <w:szCs w:val="24"/>
          <w:lang w:eastAsia="ru-RU"/>
        </w:rPr>
        <w:t>а</w:t>
      </w:r>
      <w:r w:rsidRPr="00107C13">
        <w:rPr>
          <w:sz w:val="24"/>
          <w:szCs w:val="24"/>
          <w:lang w:eastAsia="ru-RU"/>
        </w:rPr>
        <w:t xml:space="preserve">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>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Клепцова, О. И. Мировое гостиничное хозяйство: учебное пособие / О. И. Кле</w:t>
      </w:r>
      <w:r w:rsidRPr="00107C13">
        <w:rPr>
          <w:sz w:val="24"/>
          <w:szCs w:val="24"/>
          <w:lang w:eastAsia="ru-RU"/>
        </w:rPr>
        <w:t>п</w:t>
      </w:r>
      <w:r w:rsidRPr="00107C13">
        <w:rPr>
          <w:sz w:val="24"/>
          <w:szCs w:val="24"/>
          <w:lang w:eastAsia="ru-RU"/>
        </w:rPr>
        <w:t>цова. — Омск : Омский государственный институт сервиса, Омский государстве</w:t>
      </w:r>
      <w:r w:rsidRPr="00107C13">
        <w:rPr>
          <w:sz w:val="24"/>
          <w:szCs w:val="24"/>
          <w:lang w:eastAsia="ru-RU"/>
        </w:rPr>
        <w:t>н</w:t>
      </w:r>
      <w:r w:rsidRPr="00107C13">
        <w:rPr>
          <w:sz w:val="24"/>
          <w:szCs w:val="24"/>
          <w:lang w:eastAsia="ru-RU"/>
        </w:rPr>
        <w:t xml:space="preserve">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</w:t>
      </w:r>
      <w:r w:rsidRPr="00107C13">
        <w:rPr>
          <w:sz w:val="24"/>
          <w:szCs w:val="24"/>
        </w:rPr>
        <w:t>и</w:t>
      </w:r>
      <w:r w:rsidRPr="00107C13">
        <w:rPr>
          <w:sz w:val="24"/>
          <w:szCs w:val="24"/>
        </w:rPr>
        <w:t>шер, 2019. — 507 c. — ISBN 978-5-9614-0994-9. — Текст: электронный // Электро</w:t>
      </w:r>
      <w:r w:rsidRPr="00107C13">
        <w:rPr>
          <w:sz w:val="24"/>
          <w:szCs w:val="24"/>
        </w:rPr>
        <w:t>н</w:t>
      </w:r>
      <w:r w:rsidRPr="00107C13">
        <w:rPr>
          <w:sz w:val="24"/>
          <w:szCs w:val="24"/>
        </w:rPr>
        <w:t xml:space="preserve">но-библиотечная система IPR BOOKS : [сайт]. — URL: </w:t>
      </w:r>
      <w:hyperlink r:id="rId11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Кустова, И. А. Маркетинг в организациях общественного питания учебное пос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lastRenderedPageBreak/>
        <w:t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>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</w:t>
      </w:r>
      <w:r w:rsidRPr="00107C13">
        <w:rPr>
          <w:sz w:val="24"/>
          <w:szCs w:val="24"/>
        </w:rPr>
        <w:t>а</w:t>
      </w:r>
      <w:r w:rsidRPr="00107C13">
        <w:rPr>
          <w:sz w:val="24"/>
          <w:szCs w:val="24"/>
        </w:rPr>
        <w:t>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107C13">
        <w:rPr>
          <w:sz w:val="24"/>
          <w:szCs w:val="24"/>
          <w:lang w:eastAsia="ru-RU"/>
        </w:rPr>
        <w:t>ю</w:t>
      </w:r>
      <w:r w:rsidRPr="00107C13">
        <w:rPr>
          <w:sz w:val="24"/>
          <w:szCs w:val="24"/>
          <w:lang w:eastAsia="ru-RU"/>
        </w:rPr>
        <w:t>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</w:t>
      </w:r>
      <w:r w:rsidRPr="00107C13">
        <w:rPr>
          <w:sz w:val="24"/>
          <w:szCs w:val="24"/>
          <w:lang w:eastAsia="ru-RU"/>
        </w:rPr>
        <w:t>к</w:t>
      </w:r>
      <w:r w:rsidRPr="00107C13">
        <w:rPr>
          <w:sz w:val="24"/>
          <w:szCs w:val="24"/>
          <w:lang w:eastAsia="ru-RU"/>
        </w:rPr>
        <w:t xml:space="preserve">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>Столярова, И. Ю. Менеджмент: учебное пособие / И. Ю. Столярова. — Сочи : С</w:t>
      </w:r>
      <w:r w:rsidRPr="00107C13">
        <w:rPr>
          <w:sz w:val="24"/>
          <w:szCs w:val="24"/>
        </w:rPr>
        <w:t>о</w:t>
      </w:r>
      <w:r w:rsidRPr="00107C13">
        <w:rPr>
          <w:sz w:val="24"/>
          <w:szCs w:val="24"/>
        </w:rPr>
        <w:t xml:space="preserve">чинский государственный университет, 2020. — 82 c. — Текст : электронный // Электронно-библиотечная система IPR BOOKS : [сайт]. — URL: </w:t>
      </w:r>
      <w:hyperlink r:id="rId16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0F6C35" w:rsidRPr="00CE6C83" w:rsidRDefault="000F6C35" w:rsidP="007F139C">
      <w:pPr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7F139C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F6C35" w:rsidRPr="00721BE3" w:rsidRDefault="000F6C35" w:rsidP="007F139C">
      <w:pPr>
        <w:pStyle w:val="a3"/>
        <w:numPr>
          <w:ilvl w:val="0"/>
          <w:numId w:val="32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</w:t>
      </w:r>
      <w:r w:rsidRPr="00721BE3">
        <w:rPr>
          <w:sz w:val="24"/>
          <w:szCs w:val="24"/>
        </w:rPr>
        <w:t>и</w:t>
      </w:r>
      <w:r w:rsidRPr="00721BE3">
        <w:rPr>
          <w:sz w:val="24"/>
          <w:szCs w:val="24"/>
        </w:rPr>
        <w:t xml:space="preserve">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0F6C35" w:rsidRPr="00721BE3" w:rsidRDefault="000F6C35" w:rsidP="007F139C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7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тронно-библиотечная система IPR BOOKS 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0F6C35" w:rsidRPr="00721BE3" w:rsidRDefault="000F6C35" w:rsidP="007F139C">
      <w:pPr>
        <w:pStyle w:val="a3"/>
        <w:numPr>
          <w:ilvl w:val="0"/>
          <w:numId w:val="32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</w:t>
      </w:r>
      <w:r w:rsidRPr="00721BE3">
        <w:rPr>
          <w:sz w:val="24"/>
          <w:szCs w:val="24"/>
        </w:rPr>
        <w:lastRenderedPageBreak/>
        <w:t>5-4497-1112-0. — Текст : электронный // Электронно-библиотечная система IPR BOOKS : [сайт]. — URL: https://www.iprbookshop.ru/108295.html</w:t>
      </w:r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6639E">
        <w:rPr>
          <w:bCs/>
          <w:sz w:val="24"/>
          <w:szCs w:val="24"/>
        </w:rPr>
        <w:t>о</w:t>
      </w:r>
      <w:r w:rsidRPr="00F6639E">
        <w:rPr>
          <w:bCs/>
          <w:sz w:val="24"/>
          <w:szCs w:val="24"/>
        </w:rPr>
        <w:t>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</w:t>
      </w:r>
      <w:r w:rsidRPr="00F6639E">
        <w:rPr>
          <w:bCs/>
          <w:sz w:val="24"/>
          <w:szCs w:val="24"/>
        </w:rPr>
        <w:t>и</w:t>
      </w:r>
      <w:r w:rsidRPr="00F6639E">
        <w:rPr>
          <w:bCs/>
          <w:sz w:val="24"/>
          <w:szCs w:val="24"/>
        </w:rPr>
        <w:t>стема IPR BOOKS: [сайт]. — URL: http://www.iprbookshop.ru/106772.html (дата обр</w:t>
      </w:r>
      <w:r w:rsidRPr="00F6639E">
        <w:rPr>
          <w:bCs/>
          <w:sz w:val="24"/>
          <w:szCs w:val="24"/>
        </w:rPr>
        <w:t>а</w:t>
      </w:r>
      <w:r w:rsidRPr="00F6639E">
        <w:rPr>
          <w:bCs/>
          <w:sz w:val="24"/>
          <w:szCs w:val="24"/>
        </w:rPr>
        <w:t>щения: 04.05.2021). — Режим доступа: для авторизир. пользователей</w:t>
      </w:r>
    </w:p>
    <w:p w:rsidR="000F6C35" w:rsidRDefault="000F6C35" w:rsidP="007F139C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Михаилиди, А. М. Безопасность жизнедеятельности на производстве : учебное пос</w:t>
      </w:r>
      <w:r w:rsidRPr="00721BE3">
        <w:rPr>
          <w:sz w:val="24"/>
          <w:szCs w:val="24"/>
        </w:rPr>
        <w:t>о</w:t>
      </w:r>
      <w:r w:rsidRPr="00721BE3">
        <w:rPr>
          <w:sz w:val="24"/>
          <w:szCs w:val="24"/>
        </w:rPr>
        <w:t xml:space="preserve">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9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0F6C35" w:rsidRDefault="000F6C35" w:rsidP="007F139C">
      <w:pPr>
        <w:pStyle w:val="a3"/>
        <w:numPr>
          <w:ilvl w:val="0"/>
          <w:numId w:val="32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</w:t>
      </w:r>
      <w:r w:rsidRPr="00721BE3">
        <w:rPr>
          <w:sz w:val="24"/>
          <w:szCs w:val="24"/>
        </w:rPr>
        <w:t>е</w:t>
      </w:r>
      <w:r w:rsidRPr="00721BE3">
        <w:rPr>
          <w:sz w:val="24"/>
          <w:szCs w:val="24"/>
        </w:rPr>
        <w:t>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20" w:history="1">
        <w:r w:rsidRPr="0029487E">
          <w:rPr>
            <w:rStyle w:val="ad"/>
          </w:rPr>
          <w:t>https://www.iprbookshop.ru/102270.html</w:t>
        </w:r>
      </w:hyperlink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0F6C35" w:rsidRPr="00443726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443726">
        <w:rPr>
          <w:bCs/>
          <w:sz w:val="24"/>
          <w:szCs w:val="24"/>
        </w:rPr>
        <w:t>в</w:t>
      </w:r>
      <w:r w:rsidRPr="00443726">
        <w:rPr>
          <w:bCs/>
          <w:sz w:val="24"/>
          <w:szCs w:val="24"/>
        </w:rPr>
        <w:t>ров / Л. В. Семенова, В. С. Корнеевец, И. И. Драгилева. — 3-е изд. — Москва: Дашков и К, Ай Пи Эр Медиа, 2021. — 204 c. — ISBN 978-5-394-04356-7. — Текст: электро</w:t>
      </w:r>
      <w:r w:rsidRPr="00443726">
        <w:rPr>
          <w:bCs/>
          <w:sz w:val="24"/>
          <w:szCs w:val="24"/>
        </w:rPr>
        <w:t>н</w:t>
      </w:r>
      <w:r w:rsidRPr="00443726">
        <w:rPr>
          <w:bCs/>
          <w:sz w:val="24"/>
          <w:szCs w:val="24"/>
        </w:rPr>
        <w:t xml:space="preserve">ный // Электронно-библиотечная система IPR BOOKS: [сайт]. — URL: </w:t>
      </w:r>
      <w:hyperlink r:id="rId22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</w:t>
      </w:r>
      <w:r w:rsidRPr="00443726">
        <w:rPr>
          <w:bCs/>
          <w:sz w:val="24"/>
          <w:szCs w:val="24"/>
        </w:rPr>
        <w:t>у</w:t>
      </w:r>
      <w:r w:rsidRPr="00443726">
        <w:rPr>
          <w:bCs/>
          <w:sz w:val="24"/>
          <w:szCs w:val="24"/>
        </w:rPr>
        <w:t>па: для авторизир. пользователей.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F6C35" w:rsidRPr="00DB1A40" w:rsidRDefault="000F6C35" w:rsidP="00ED3B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F6C35" w:rsidRPr="00DB1A40" w:rsidRDefault="000F6C35" w:rsidP="00ED3BA1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443726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43726"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1C7D4C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0F6C35" w:rsidRDefault="000F6C35" w:rsidP="00ED3B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0F6C35" w:rsidRPr="002A31CE" w:rsidRDefault="000F6C35" w:rsidP="00ED3BA1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0F6C35" w:rsidRDefault="000F6C35" w:rsidP="00ED3BA1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0F6C35" w:rsidRPr="00482A09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6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7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0F6C35" w:rsidRPr="00443726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iCs/>
          <w:sz w:val="24"/>
          <w:szCs w:val="24"/>
          <w:lang w:eastAsia="ru-RU"/>
        </w:rPr>
      </w:pPr>
      <w:r w:rsidRPr="00443726"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0F6C35" w:rsidRPr="00DB1A40" w:rsidRDefault="000F6C35" w:rsidP="005A58F6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F6C35" w:rsidRPr="00DB1A40" w:rsidRDefault="000F6C35" w:rsidP="00FB36E7">
      <w:pPr>
        <w:jc w:val="both"/>
        <w:rPr>
          <w:sz w:val="24"/>
          <w:szCs w:val="24"/>
        </w:rPr>
      </w:pPr>
    </w:p>
    <w:p w:rsidR="000F6C35" w:rsidRPr="00616E8C" w:rsidRDefault="000F6C3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16E8C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0F6C35" w:rsidRPr="00616E8C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16E8C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16E8C">
        <w:rPr>
          <w:sz w:val="24"/>
          <w:szCs w:val="24"/>
          <w:lang w:eastAsia="ru-RU"/>
        </w:rPr>
        <w:t xml:space="preserve"> 2010-2016</w:t>
      </w:r>
    </w:p>
    <w:p w:rsidR="000F6C35" w:rsidRPr="00616E8C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16E8C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16E8C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0F6C35" w:rsidRPr="00616E8C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16E8C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0F6C35" w:rsidRPr="007F139C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F139C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7F139C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0F6C35" w:rsidRPr="00DB1A40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F6C35" w:rsidRPr="00DB1A40" w:rsidRDefault="000F6C3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0F6C35" w:rsidRPr="00DB1A40" w:rsidRDefault="000F6C35" w:rsidP="00FB36E7">
      <w:pPr>
        <w:jc w:val="both"/>
        <w:rPr>
          <w:b/>
          <w:bCs/>
          <w:sz w:val="24"/>
          <w:szCs w:val="24"/>
        </w:rPr>
      </w:pPr>
    </w:p>
    <w:p w:rsidR="000F6C35" w:rsidRPr="006A08AE" w:rsidRDefault="000F6C35" w:rsidP="006A08AE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6A08AE">
        <w:rPr>
          <w:b/>
          <w:bCs/>
          <w:sz w:val="24"/>
          <w:szCs w:val="24"/>
        </w:rPr>
        <w:t>Описание материально-технической базы, необходимой для проведения практ</w:t>
      </w:r>
      <w:r w:rsidRPr="006A08AE">
        <w:rPr>
          <w:b/>
          <w:bCs/>
          <w:sz w:val="24"/>
          <w:szCs w:val="24"/>
        </w:rPr>
        <w:t>и</w:t>
      </w:r>
      <w:r w:rsidRPr="006A08AE">
        <w:rPr>
          <w:b/>
          <w:bCs/>
          <w:sz w:val="24"/>
          <w:szCs w:val="24"/>
        </w:rPr>
        <w:t>ки</w:t>
      </w:r>
    </w:p>
    <w:p w:rsidR="000F6C35" w:rsidRPr="00DB1A40" w:rsidRDefault="000F6C3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0F6C35" w:rsidRPr="00DB1A40" w:rsidRDefault="000F6C3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F6C35" w:rsidRPr="00DB1A40" w:rsidRDefault="000F6C3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F6C35" w:rsidRPr="00DB1A40" w:rsidRDefault="000F6C3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F6C35" w:rsidRPr="001937A7" w:rsidRDefault="000F6C35" w:rsidP="00DC093A">
      <w:pPr>
        <w:jc w:val="right"/>
        <w:rPr>
          <w:b/>
          <w:i/>
          <w:sz w:val="24"/>
          <w:szCs w:val="24"/>
        </w:rPr>
      </w:pPr>
      <w:r w:rsidRPr="001937A7">
        <w:rPr>
          <w:b/>
          <w:i/>
          <w:sz w:val="24"/>
          <w:szCs w:val="24"/>
        </w:rPr>
        <w:t>Приложение 1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F6C35" w:rsidRPr="00DB1A40" w:rsidRDefault="000F6C35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E439C6">
      <w:pPr>
        <w:jc w:val="center"/>
        <w:rPr>
          <w:sz w:val="18"/>
          <w:szCs w:val="18"/>
        </w:rPr>
      </w:pPr>
    </w:p>
    <w:p w:rsidR="000F6C35" w:rsidRPr="00DB1A40" w:rsidRDefault="000F6C35" w:rsidP="00E439C6">
      <w:pPr>
        <w:jc w:val="center"/>
      </w:pPr>
    </w:p>
    <w:p w:rsidR="000F6C35" w:rsidRPr="00DB1A40" w:rsidRDefault="000F6C35" w:rsidP="00E439C6">
      <w:pPr>
        <w:jc w:val="center"/>
      </w:pP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</w:t>
      </w:r>
    </w:p>
    <w:p w:rsidR="000F6C35" w:rsidRPr="00DB1A40" w:rsidRDefault="000F6C3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F6C35" w:rsidRPr="00DB1A40" w:rsidRDefault="000F6C35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организационно-управленческой</w:t>
      </w:r>
    </w:p>
    <w:p w:rsidR="000F6C35" w:rsidRPr="00DB1A40" w:rsidRDefault="000F6C35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0F6C35" w:rsidRPr="00DB1A40" w:rsidRDefault="000F6C35" w:rsidP="00E439C6">
      <w:pPr>
        <w:jc w:val="center"/>
        <w:rPr>
          <w:b/>
          <w:color w:val="000000"/>
          <w:sz w:val="28"/>
        </w:rPr>
      </w:pPr>
    </w:p>
    <w:p w:rsidR="000F6C35" w:rsidRPr="00DB1A40" w:rsidRDefault="000F6C35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МГ-БО-2_</w:t>
      </w:r>
    </w:p>
    <w:p w:rsidR="000F6C35" w:rsidRPr="00DB1A40" w:rsidRDefault="000F6C35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F6C35" w:rsidRPr="00DB1A40" w:rsidRDefault="000F6C3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0F6C35" w:rsidRPr="00DB1A40" w:rsidRDefault="000F6C3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0F6C35" w:rsidRPr="00DB1A40" w:rsidRDefault="000F6C3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0F6C35" w:rsidRPr="00DB1A40" w:rsidRDefault="000F6C35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0F6C35" w:rsidRPr="00DB1A40" w:rsidRDefault="000F6C35" w:rsidP="00707FCB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F6C35" w:rsidRPr="00DB1A40" w:rsidRDefault="000F6C3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F6C35" w:rsidRPr="00DB1A40" w:rsidRDefault="000F6C35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F6C35" w:rsidRDefault="000F6C35" w:rsidP="001937A7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2</w:t>
      </w:r>
    </w:p>
    <w:p w:rsidR="000F6C35" w:rsidRPr="001937A7" w:rsidRDefault="000F6C35" w:rsidP="001937A7">
      <w:pPr>
        <w:jc w:val="center"/>
        <w:rPr>
          <w:b/>
          <w:i/>
          <w:sz w:val="24"/>
          <w:szCs w:val="24"/>
        </w:rPr>
      </w:pPr>
      <w:r w:rsidRPr="001937A7">
        <w:rPr>
          <w:b/>
          <w:sz w:val="24"/>
          <w:szCs w:val="24"/>
        </w:rPr>
        <w:t>СТРУКТУРА</w:t>
      </w:r>
      <w:r w:rsidRPr="00DB1A40">
        <w:rPr>
          <w:b/>
          <w:sz w:val="24"/>
          <w:szCs w:val="24"/>
        </w:rPr>
        <w:t>ОТЧЕТА</w:t>
      </w:r>
    </w:p>
    <w:p w:rsidR="000F6C35" w:rsidRPr="00DB1A40" w:rsidRDefault="000F6C35" w:rsidP="0006142C">
      <w:pPr>
        <w:jc w:val="center"/>
        <w:rPr>
          <w:b/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 w:rsidRPr="00B97F1F">
        <w:rPr>
          <w:spacing w:val="-4"/>
          <w:sz w:val="24"/>
          <w:szCs w:val="24"/>
        </w:rPr>
        <w:t xml:space="preserve">организационно-управленческой </w:t>
      </w:r>
      <w:r>
        <w:rPr>
          <w:sz w:val="24"/>
          <w:szCs w:val="24"/>
        </w:rPr>
        <w:t>практики ....................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……………………………………………………………….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Отчет</w:t>
      </w:r>
      <w:r w:rsidRPr="006B45D7">
        <w:rPr>
          <w:sz w:val="24"/>
          <w:szCs w:val="24"/>
        </w:rPr>
        <w:t xml:space="preserve"> о прохождении практики </w:t>
      </w:r>
      <w:r>
        <w:rPr>
          <w:sz w:val="24"/>
          <w:szCs w:val="24"/>
        </w:rPr>
        <w:t>………………………………………………………………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Pr="00DB1A40" w:rsidRDefault="000F6C35" w:rsidP="001937A7">
      <w:pPr>
        <w:jc w:val="both"/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(удостоверяется офи</w:t>
      </w:r>
      <w:r>
        <w:rPr>
          <w:sz w:val="24"/>
          <w:szCs w:val="24"/>
        </w:rPr>
        <w:t>циальной печатью организации)…………………………</w:t>
      </w:r>
    </w:p>
    <w:p w:rsidR="000F6C35" w:rsidRPr="00DB1A40" w:rsidRDefault="000F6C35" w:rsidP="0006142C">
      <w:pPr>
        <w:rPr>
          <w:bCs/>
          <w:sz w:val="24"/>
          <w:szCs w:val="24"/>
        </w:rPr>
      </w:pPr>
    </w:p>
    <w:p w:rsidR="000F6C35" w:rsidRPr="00DB1A40" w:rsidRDefault="000F6C35" w:rsidP="0006142C">
      <w:pPr>
        <w:jc w:val="both"/>
        <w:rPr>
          <w:sz w:val="24"/>
          <w:szCs w:val="24"/>
        </w:rPr>
      </w:pPr>
    </w:p>
    <w:p w:rsidR="000F6C35" w:rsidRPr="00DB1A40" w:rsidRDefault="000F6C35" w:rsidP="0006142C">
      <w:pPr>
        <w:jc w:val="both"/>
        <w:rPr>
          <w:sz w:val="24"/>
          <w:szCs w:val="24"/>
        </w:rPr>
      </w:pPr>
    </w:p>
    <w:p w:rsidR="000F6C35" w:rsidRPr="00DB1A40" w:rsidRDefault="000F6C35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0F6C35" w:rsidRPr="001937A7" w:rsidRDefault="000F6C35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1937A7">
        <w:rPr>
          <w:b/>
          <w:i/>
          <w:sz w:val="24"/>
          <w:szCs w:val="24"/>
        </w:rPr>
        <w:t>Приложение 3</w:t>
      </w:r>
    </w:p>
    <w:p w:rsidR="000F6C35" w:rsidRPr="00DB1A40" w:rsidRDefault="000F6C35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F6C35" w:rsidRPr="00DB1A40" w:rsidRDefault="000F6C35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6B45D7">
      <w:pPr>
        <w:jc w:val="center"/>
        <w:rPr>
          <w:sz w:val="18"/>
          <w:szCs w:val="18"/>
        </w:rPr>
      </w:pPr>
    </w:p>
    <w:p w:rsidR="000F6C35" w:rsidRPr="00DB1A40" w:rsidRDefault="000F6C35" w:rsidP="006B45D7">
      <w:pPr>
        <w:jc w:val="center"/>
      </w:pPr>
    </w:p>
    <w:p w:rsidR="000F6C35" w:rsidRPr="00DB1A40" w:rsidRDefault="000F6C35" w:rsidP="006B45D7">
      <w:pPr>
        <w:jc w:val="center"/>
      </w:pP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</w:t>
      </w:r>
    </w:p>
    <w:p w:rsidR="000F6C35" w:rsidRPr="00DB1A40" w:rsidRDefault="000F6C35" w:rsidP="006B45D7">
      <w:pPr>
        <w:jc w:val="center"/>
        <w:rPr>
          <w:color w:val="000000"/>
        </w:rPr>
      </w:pPr>
    </w:p>
    <w:p w:rsidR="000F6C35" w:rsidRPr="00DB1A40" w:rsidRDefault="000F6C35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0F6C35" w:rsidRPr="00DB1A40" w:rsidRDefault="000F6C35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0F6C35" w:rsidRPr="00DB1A40" w:rsidRDefault="000F6C35" w:rsidP="006B45D7">
      <w:pPr>
        <w:widowControl w:val="0"/>
        <w:spacing w:line="360" w:lineRule="auto"/>
        <w:jc w:val="both"/>
      </w:pPr>
    </w:p>
    <w:p w:rsidR="000F6C35" w:rsidRPr="005E0B5F" w:rsidRDefault="000F6C35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</w:t>
      </w:r>
      <w:r>
        <w:rPr>
          <w:sz w:val="24"/>
          <w:szCs w:val="24"/>
        </w:rPr>
        <w:t>Г-БО-2_</w:t>
      </w:r>
    </w:p>
    <w:p w:rsidR="000F6C35" w:rsidRPr="00DB1A40" w:rsidRDefault="000F6C35" w:rsidP="006B45D7">
      <w:pPr>
        <w:widowControl w:val="0"/>
        <w:spacing w:line="360" w:lineRule="auto"/>
        <w:jc w:val="both"/>
      </w:pP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организации, учреждения)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0F6C35" w:rsidRPr="005E0B5F" w:rsidRDefault="000F6C35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Представить общую характеристику учреждения:</w:t>
      </w:r>
    </w:p>
    <w:p w:rsidR="000F6C35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0F6C35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0F6C35" w:rsidRDefault="000F6C35" w:rsidP="001937A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rStyle w:val="markedcontent"/>
          <w:sz w:val="24"/>
          <w:szCs w:val="24"/>
        </w:rPr>
        <w:t xml:space="preserve">Изучить </w:t>
      </w:r>
      <w:r w:rsidRPr="007C07D7">
        <w:rPr>
          <w:rStyle w:val="markedcontent"/>
          <w:sz w:val="24"/>
          <w:szCs w:val="24"/>
        </w:rPr>
        <w:t>функции и организаци</w:t>
      </w:r>
      <w:r>
        <w:rPr>
          <w:rStyle w:val="markedcontent"/>
          <w:sz w:val="24"/>
          <w:szCs w:val="24"/>
        </w:rPr>
        <w:t>ю основной (</w:t>
      </w:r>
      <w:r w:rsidRPr="007C07D7">
        <w:rPr>
          <w:rStyle w:val="markedcontent"/>
          <w:sz w:val="24"/>
          <w:szCs w:val="24"/>
        </w:rPr>
        <w:t>проектной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деятельности (организационная структура организации, основные направления ее деятельности: состав и назначение отд</w:t>
      </w:r>
      <w:r w:rsidRPr="007C07D7">
        <w:rPr>
          <w:rStyle w:val="markedcontent"/>
          <w:sz w:val="24"/>
          <w:szCs w:val="24"/>
        </w:rPr>
        <w:t>е</w:t>
      </w:r>
      <w:r w:rsidRPr="007C07D7">
        <w:rPr>
          <w:rStyle w:val="markedcontent"/>
          <w:sz w:val="24"/>
          <w:szCs w:val="24"/>
        </w:rPr>
        <w:t xml:space="preserve">лов; структура, задачи и основные функции </w:t>
      </w:r>
      <w:r>
        <w:rPr>
          <w:rStyle w:val="markedcontent"/>
          <w:sz w:val="24"/>
          <w:szCs w:val="24"/>
        </w:rPr>
        <w:t xml:space="preserve">отделов,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 xml:space="preserve"> офисов; функци</w:t>
      </w:r>
      <w:r w:rsidRPr="007C07D7">
        <w:rPr>
          <w:rStyle w:val="markedcontent"/>
          <w:sz w:val="24"/>
          <w:szCs w:val="24"/>
        </w:rPr>
        <w:t>о</w:t>
      </w:r>
      <w:r w:rsidRPr="007C07D7">
        <w:rPr>
          <w:rStyle w:val="markedcontent"/>
          <w:sz w:val="24"/>
          <w:szCs w:val="24"/>
        </w:rPr>
        <w:t>нальные взаимосвязи служб и подразделений; основные показатели работы отделов</w:t>
      </w:r>
      <w:r>
        <w:rPr>
          <w:rStyle w:val="markedcontent"/>
          <w:sz w:val="24"/>
          <w:szCs w:val="24"/>
        </w:rPr>
        <w:t xml:space="preserve">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>, руководителей</w:t>
      </w:r>
      <w:r>
        <w:rPr>
          <w:rStyle w:val="markedcontent"/>
          <w:sz w:val="24"/>
          <w:szCs w:val="24"/>
        </w:rPr>
        <w:t xml:space="preserve"> отделов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и пр.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</w:t>
      </w:r>
      <w:r w:rsidRPr="00DB1A40">
        <w:rPr>
          <w:sz w:val="24"/>
          <w:szCs w:val="24"/>
        </w:rPr>
        <w:t xml:space="preserve">Изучить </w:t>
      </w:r>
      <w:r>
        <w:rPr>
          <w:sz w:val="24"/>
          <w:szCs w:val="24"/>
        </w:rPr>
        <w:t>и проанализировать документооборот в организации, основные организационно-управленческие виды документов (протокол, приказ, распоряжение, постановление и т.д. – приложение 10).</w:t>
      </w:r>
    </w:p>
    <w:p w:rsidR="000F6C35" w:rsidRDefault="000F6C35" w:rsidP="00AD7825">
      <w:pPr>
        <w:pStyle w:val="af5"/>
        <w:jc w:val="both"/>
        <w:rPr>
          <w:rStyle w:val="markedcontent"/>
          <w:sz w:val="24"/>
          <w:szCs w:val="24"/>
        </w:rPr>
      </w:pPr>
      <w:r>
        <w:rPr>
          <w:sz w:val="24"/>
          <w:szCs w:val="24"/>
        </w:rPr>
        <w:t>8.</w:t>
      </w:r>
      <w:r>
        <w:rPr>
          <w:rStyle w:val="markedcontent"/>
          <w:sz w:val="24"/>
          <w:szCs w:val="24"/>
        </w:rPr>
        <w:t xml:space="preserve"> Проанализировать </w:t>
      </w:r>
      <w:r w:rsidRPr="007C07D7">
        <w:rPr>
          <w:rStyle w:val="markedcontent"/>
          <w:sz w:val="24"/>
          <w:szCs w:val="24"/>
        </w:rPr>
        <w:t>показатели работы</w:t>
      </w:r>
      <w:r>
        <w:rPr>
          <w:rStyle w:val="markedcontent"/>
          <w:sz w:val="24"/>
          <w:szCs w:val="24"/>
        </w:rPr>
        <w:t xml:space="preserve"> гостиничного или ресторанного предприятия.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rStyle w:val="markedcontent"/>
          <w:sz w:val="24"/>
          <w:szCs w:val="24"/>
        </w:rPr>
        <w:t>9.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управления персоналом. Кадровая политика предприятия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10.</w:t>
      </w:r>
      <w:r w:rsidRPr="003C7784">
        <w:rPr>
          <w:spacing w:val="-4"/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организации производства туристского продукта (услуги): работа с поставщиками, формирование продукта, продвижение и реализация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11.</w:t>
      </w:r>
      <w:r w:rsidRPr="003C7784">
        <w:rPr>
          <w:sz w:val="24"/>
          <w:szCs w:val="24"/>
        </w:rPr>
        <w:t xml:space="preserve">Проанализировать </w:t>
      </w:r>
      <w:r w:rsidRPr="003C7784">
        <w:rPr>
          <w:bCs/>
          <w:iCs/>
          <w:sz w:val="24"/>
          <w:szCs w:val="24"/>
        </w:rPr>
        <w:t>особенности работы с клиентами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корпоративную культуру и фирменный стиль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13.</w:t>
      </w:r>
      <w:r w:rsidRPr="003C7784">
        <w:rPr>
          <w:sz w:val="24"/>
          <w:szCs w:val="24"/>
        </w:rPr>
        <w:t>Проанализировать особенности менеджмента качества услуг на предприятии.</w:t>
      </w:r>
    </w:p>
    <w:p w:rsidR="000F6C35" w:rsidRPr="00DB1A40" w:rsidRDefault="000F6C35" w:rsidP="00AD7825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Дать общую оценку эффективности организации управления в организации.</w:t>
      </w:r>
    </w:p>
    <w:p w:rsidR="000F6C35" w:rsidRPr="005E0B5F" w:rsidRDefault="000F6C35" w:rsidP="00AD7825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5E0B5F">
        <w:rPr>
          <w:sz w:val="24"/>
          <w:szCs w:val="24"/>
        </w:rPr>
        <w:t>.Оформить дневник практики.</w:t>
      </w:r>
    </w:p>
    <w:p w:rsidR="000F6C35" w:rsidRPr="005E0B5F" w:rsidRDefault="000F6C35" w:rsidP="00AD7825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отчет по практике.</w:t>
      </w:r>
    </w:p>
    <w:p w:rsidR="000F6C35" w:rsidRPr="005E0B5F" w:rsidRDefault="000F6C35" w:rsidP="00AD7825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0F6C35" w:rsidRDefault="000F6C35" w:rsidP="006B45D7">
      <w:pPr>
        <w:widowControl w:val="0"/>
        <w:spacing w:line="360" w:lineRule="auto"/>
        <w:jc w:val="both"/>
        <w:rPr>
          <w:sz w:val="24"/>
          <w:szCs w:val="24"/>
        </w:rPr>
      </w:pP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0F6C35" w:rsidRPr="00DB1A40" w:rsidRDefault="000F6C35" w:rsidP="006B45D7">
      <w:pPr>
        <w:widowControl w:val="0"/>
        <w:spacing w:line="360" w:lineRule="auto"/>
      </w:pPr>
    </w:p>
    <w:p w:rsidR="000F6C35" w:rsidRPr="00DB1A40" w:rsidRDefault="000F6C35" w:rsidP="006B45D7"/>
    <w:p w:rsidR="000F6C35" w:rsidRPr="00DB1A40" w:rsidRDefault="000F6C35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0F6C35" w:rsidRPr="00DB1A40" w:rsidRDefault="000F6C35" w:rsidP="006B45D7">
      <w:r w:rsidRPr="00DB1A40">
        <w:t xml:space="preserve">                                (подпись обучающегося)</w:t>
      </w:r>
    </w:p>
    <w:p w:rsidR="000F6C35" w:rsidRPr="00DB1A40" w:rsidRDefault="000F6C35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0F6C35" w:rsidRPr="00DB1A40" w:rsidRDefault="000F6C35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1937A7">
        <w:rPr>
          <w:b/>
          <w:i/>
          <w:color w:val="000000"/>
          <w:sz w:val="24"/>
          <w:szCs w:val="24"/>
        </w:rPr>
        <w:t>Приложение4</w:t>
      </w:r>
    </w:p>
    <w:p w:rsidR="000F6C35" w:rsidRPr="001937A7" w:rsidRDefault="000F6C35" w:rsidP="001937A7">
      <w:pPr>
        <w:jc w:val="center"/>
        <w:rPr>
          <w:color w:val="000000"/>
          <w:sz w:val="24"/>
          <w:szCs w:val="24"/>
        </w:rPr>
      </w:pPr>
      <w:r w:rsidRPr="001937A7">
        <w:rPr>
          <w:color w:val="000000"/>
          <w:sz w:val="24"/>
          <w:szCs w:val="24"/>
        </w:rPr>
        <w:t>ДНЕВНИК</w:t>
      </w:r>
    </w:p>
    <w:p w:rsidR="000F6C35" w:rsidRDefault="000F6C35" w:rsidP="001937A7">
      <w:pPr>
        <w:widowControl w:val="0"/>
        <w:jc w:val="center"/>
        <w:rPr>
          <w:b/>
          <w:color w:val="000000"/>
          <w:sz w:val="24"/>
          <w:szCs w:val="24"/>
        </w:rPr>
      </w:pPr>
      <w:r w:rsidRPr="001937A7">
        <w:rPr>
          <w:b/>
          <w:color w:val="000000"/>
          <w:sz w:val="24"/>
          <w:szCs w:val="24"/>
        </w:rPr>
        <w:t xml:space="preserve">прохождения практики </w:t>
      </w:r>
    </w:p>
    <w:p w:rsidR="000F6C35" w:rsidRPr="001937A7" w:rsidRDefault="000F6C35" w:rsidP="001937A7">
      <w:pPr>
        <w:widowControl w:val="0"/>
        <w:jc w:val="center"/>
        <w:rPr>
          <w:b/>
          <w:color w:val="000000"/>
          <w:sz w:val="24"/>
          <w:szCs w:val="24"/>
        </w:rPr>
      </w:pPr>
    </w:p>
    <w:p w:rsidR="000F6C35" w:rsidRDefault="000F6C35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обучающегося___ курса</w:t>
      </w:r>
    </w:p>
    <w:p w:rsidR="000F6C35" w:rsidRPr="005E0B5F" w:rsidRDefault="000F6C35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0F6C35" w:rsidRPr="005E0B5F" w:rsidRDefault="000F6C35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_________________________</w:t>
      </w:r>
    </w:p>
    <w:p w:rsidR="000F6C35" w:rsidRDefault="000F6C35" w:rsidP="00E439C6">
      <w:pPr>
        <w:pStyle w:val="a7"/>
        <w:jc w:val="center"/>
        <w:rPr>
          <w:sz w:val="24"/>
          <w:szCs w:val="24"/>
        </w:rPr>
      </w:pPr>
    </w:p>
    <w:p w:rsidR="000F6C35" w:rsidRPr="00DB1A40" w:rsidRDefault="000F6C35" w:rsidP="00E439C6">
      <w:pPr>
        <w:pStyle w:val="a7"/>
        <w:jc w:val="center"/>
      </w:pPr>
      <w:r w:rsidRPr="00DB1A40">
        <w:t>_______________________________________________________</w:t>
      </w:r>
    </w:p>
    <w:p w:rsidR="000F6C35" w:rsidRPr="00DB1A40" w:rsidRDefault="000F6C35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F6C35" w:rsidRPr="001937A7" w:rsidRDefault="000F6C35" w:rsidP="00E439C6">
      <w:pPr>
        <w:pStyle w:val="a7"/>
        <w:jc w:val="center"/>
        <w:rPr>
          <w:sz w:val="24"/>
          <w:szCs w:val="24"/>
        </w:rPr>
      </w:pPr>
      <w:r w:rsidRPr="001937A7">
        <w:rPr>
          <w:sz w:val="24"/>
          <w:szCs w:val="24"/>
        </w:rPr>
        <w:t>Наименование базы практики: __________________________________________________</w:t>
      </w:r>
    </w:p>
    <w:p w:rsidR="000F6C35" w:rsidRPr="001937A7" w:rsidRDefault="000F6C35" w:rsidP="00E439C6">
      <w:pPr>
        <w:pStyle w:val="a7"/>
        <w:rPr>
          <w:spacing w:val="4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6756"/>
        <w:gridCol w:w="1852"/>
      </w:tblGrid>
      <w:tr w:rsidR="000F6C35" w:rsidRPr="00DB1A40" w:rsidTr="005E0B5F">
        <w:tc>
          <w:tcPr>
            <w:tcW w:w="1423" w:type="dxa"/>
            <w:vAlign w:val="center"/>
          </w:tcPr>
          <w:p w:rsidR="000F6C35" w:rsidRPr="00DB1A40" w:rsidRDefault="000F6C35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756" w:type="dxa"/>
            <w:vAlign w:val="center"/>
          </w:tcPr>
          <w:p w:rsidR="000F6C35" w:rsidRPr="00DB1A40" w:rsidRDefault="000F6C3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756" w:type="dxa"/>
          </w:tcPr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о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>ь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ного задания. 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F6C35" w:rsidRPr="00321655" w:rsidRDefault="000F6C35" w:rsidP="005E0B5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ром работает практикант.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>обязанности р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ции) на период учебной практики.</w:t>
            </w:r>
          </w:p>
          <w:p w:rsidR="000F6C35" w:rsidRPr="00DB1A40" w:rsidRDefault="000F6C35" w:rsidP="002F248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2F248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EF524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193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0F6C35" w:rsidRPr="00DB1A40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1937A7">
        <w:trPr>
          <w:trHeight w:val="844"/>
        </w:trPr>
        <w:tc>
          <w:tcPr>
            <w:tcW w:w="1423" w:type="dxa"/>
          </w:tcPr>
          <w:p w:rsidR="000F6C35" w:rsidRPr="00DB1A40" w:rsidRDefault="000F6C35" w:rsidP="00193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организ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ции (вуза) </w:t>
            </w:r>
          </w:p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</w:t>
            </w:r>
            <w:r>
              <w:rPr>
                <w:color w:val="000000"/>
                <w:sz w:val="24"/>
                <w:szCs w:val="24"/>
              </w:rPr>
              <w:t>ета на итоговой конференции.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F6C35" w:rsidRPr="00DB1A40" w:rsidRDefault="000F6C3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F6C35" w:rsidRPr="00666DF1" w:rsidRDefault="000F6C3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Обучающийся_________/________________</w:t>
      </w:r>
    </w:p>
    <w:p w:rsidR="000F6C35" w:rsidRPr="00666DF1" w:rsidRDefault="000F6C35" w:rsidP="00666DF1">
      <w:pPr>
        <w:widowControl w:val="0"/>
        <w:spacing w:line="360" w:lineRule="auto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0F6C35" w:rsidRPr="00666DF1" w:rsidRDefault="000F6C3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Руководитель практ</w:t>
      </w:r>
      <w:r>
        <w:rPr>
          <w:color w:val="000000"/>
          <w:sz w:val="24"/>
          <w:szCs w:val="24"/>
        </w:rPr>
        <w:t xml:space="preserve">ики от профильной организации     </w:t>
      </w:r>
      <w:r w:rsidRPr="00666DF1">
        <w:rPr>
          <w:color w:val="000000"/>
          <w:sz w:val="24"/>
          <w:szCs w:val="24"/>
        </w:rPr>
        <w:t>__________/______________</w:t>
      </w:r>
    </w:p>
    <w:p w:rsidR="000F6C35" w:rsidRPr="00DB1A40" w:rsidRDefault="000F6C35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0F6C35" w:rsidRPr="00577C3B" w:rsidRDefault="000F6C3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577C3B">
        <w:rPr>
          <w:rFonts w:ascii="Times New Roman" w:hAnsi="Times New Roman"/>
          <w:b/>
          <w:i/>
          <w:sz w:val="24"/>
          <w:szCs w:val="24"/>
        </w:rPr>
        <w:t>П</w:t>
      </w:r>
      <w:r>
        <w:rPr>
          <w:rFonts w:ascii="Times New Roman" w:hAnsi="Times New Roman"/>
          <w:b/>
          <w:i/>
          <w:sz w:val="24"/>
          <w:szCs w:val="24"/>
        </w:rPr>
        <w:t>риложение 5</w:t>
      </w:r>
    </w:p>
    <w:p w:rsidR="000F6C35" w:rsidRPr="00DB1A40" w:rsidRDefault="000F6C35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F6C35" w:rsidRPr="00DB1A40" w:rsidRDefault="000F6C35" w:rsidP="000A5470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F6C35" w:rsidRPr="00DB1A40" w:rsidTr="00577C3B"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зад</w:t>
            </w:r>
            <w:r w:rsidRPr="00C4685B">
              <w:rPr>
                <w:color w:val="000000"/>
                <w:sz w:val="24"/>
                <w:szCs w:val="24"/>
              </w:rPr>
              <w:t>а</w:t>
            </w:r>
            <w:r w:rsidRPr="00C4685B">
              <w:rPr>
                <w:color w:val="000000"/>
                <w:sz w:val="24"/>
                <w:szCs w:val="24"/>
              </w:rPr>
              <w:t xml:space="preserve">ния на практику. Ознакомление с программой практики. </w:t>
            </w:r>
          </w:p>
          <w:p w:rsidR="000F6C35" w:rsidRPr="00C4685B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1</w:t>
            </w: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rPr>
          <w:trHeight w:val="2175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0F6C35" w:rsidRPr="00C4685B" w:rsidRDefault="000F6C35" w:rsidP="00E229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c>
          <w:tcPr>
            <w:tcW w:w="800" w:type="dxa"/>
          </w:tcPr>
          <w:p w:rsidR="000F6C35" w:rsidRPr="00DB1A40" w:rsidRDefault="000F6C35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F6C35" w:rsidRPr="00DB1A40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F6C35" w:rsidRPr="00DB1A40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F6C35" w:rsidRPr="00DB1A40" w:rsidTr="00577C3B">
        <w:tc>
          <w:tcPr>
            <w:tcW w:w="800" w:type="dxa"/>
          </w:tcPr>
          <w:p w:rsidR="000F6C35" w:rsidRPr="00DB1A40" w:rsidRDefault="000F6C35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F6C35" w:rsidRPr="00DB1A40" w:rsidRDefault="000F6C35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F6C35" w:rsidRPr="00DB1A40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F6C35" w:rsidRPr="00DB1A40" w:rsidRDefault="000F6C35" w:rsidP="00EA4775">
      <w:pPr>
        <w:rPr>
          <w:sz w:val="28"/>
          <w:szCs w:val="28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Руководитель практики от организации (вуза)____________/________________</w:t>
      </w:r>
    </w:p>
    <w:p w:rsidR="000F6C35" w:rsidRPr="00577C3B" w:rsidRDefault="000F6C35" w:rsidP="00EA4775">
      <w:pPr>
        <w:rPr>
          <w:sz w:val="24"/>
          <w:szCs w:val="24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Руководитель практики от профильнойорганизации__________/_____________</w:t>
      </w:r>
    </w:p>
    <w:p w:rsidR="000F6C35" w:rsidRPr="00577C3B" w:rsidRDefault="000F6C35" w:rsidP="00EA4775">
      <w:pPr>
        <w:rPr>
          <w:sz w:val="24"/>
          <w:szCs w:val="24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Дата ___________________</w:t>
      </w:r>
    </w:p>
    <w:p w:rsidR="000F6C35" w:rsidRPr="00DB1A40" w:rsidRDefault="000F6C3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0F6C35" w:rsidRPr="00577C3B" w:rsidRDefault="000F6C35" w:rsidP="00577C3B">
      <w:pPr>
        <w:pStyle w:val="6"/>
        <w:keepNext w:val="0"/>
        <w:widowControl w:val="0"/>
        <w:spacing w:line="360" w:lineRule="auto"/>
        <w:jc w:val="right"/>
      </w:pPr>
      <w:r w:rsidRPr="00577C3B">
        <w:rPr>
          <w:rFonts w:ascii="Times New Roman" w:hAnsi="Times New Roman"/>
          <w:b/>
          <w:color w:val="000000"/>
          <w:sz w:val="24"/>
          <w:szCs w:val="24"/>
        </w:rPr>
        <w:t>Приложение 6</w:t>
      </w:r>
    </w:p>
    <w:p w:rsidR="000F6C35" w:rsidRPr="0098368B" w:rsidRDefault="000F6C35" w:rsidP="00577C3B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0F6C35" w:rsidRPr="0098368B" w:rsidRDefault="000F6C35" w:rsidP="00577C3B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0F6C35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616E8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F6C35" w:rsidRDefault="000F6C35" w:rsidP="00616E8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F6C35" w:rsidRDefault="000F6C35" w:rsidP="00616E8C">
      <w:pPr>
        <w:jc w:val="center"/>
        <w:rPr>
          <w:b/>
        </w:rPr>
      </w:pPr>
      <w:r>
        <w:rPr>
          <w:b/>
        </w:rPr>
        <w:t>(макет)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F6C35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F6C35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F6C35" w:rsidRPr="00DF3192" w:rsidRDefault="000F6C35" w:rsidP="00616E8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F6C35" w:rsidRPr="00EA7116" w:rsidRDefault="000F6C35" w:rsidP="00616E8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F6C35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F6C35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F6C35" w:rsidRPr="00EA7116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F6C35" w:rsidRDefault="000F6C35" w:rsidP="00616E8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F6C35" w:rsidRPr="00DF3192" w:rsidRDefault="000F6C35" w:rsidP="00616E8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F6C35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F6C35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F6C35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F6C35" w:rsidRPr="00DF3192" w:rsidRDefault="000F6C35" w:rsidP="00616E8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F6C35" w:rsidRPr="00DF3192" w:rsidRDefault="000F6C35" w:rsidP="00616E8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F6C35" w:rsidRPr="005D59D9" w:rsidTr="00B4356D">
        <w:tc>
          <w:tcPr>
            <w:tcW w:w="3922" w:type="dxa"/>
            <w:vMerge w:val="restart"/>
          </w:tcPr>
          <w:p w:rsidR="000F6C35" w:rsidRPr="005D59D9" w:rsidRDefault="000F6C3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F6C35" w:rsidRPr="005D59D9" w:rsidRDefault="000F6C35" w:rsidP="00B4356D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0F6C35" w:rsidRPr="005D59D9" w:rsidRDefault="000F6C35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0F6C35" w:rsidRPr="005D59D9" w:rsidTr="00B4356D">
        <w:tc>
          <w:tcPr>
            <w:tcW w:w="3922" w:type="dxa"/>
            <w:vMerge/>
          </w:tcPr>
          <w:p w:rsidR="000F6C35" w:rsidRPr="005D59D9" w:rsidRDefault="000F6C35" w:rsidP="00B4356D"/>
        </w:tc>
        <w:tc>
          <w:tcPr>
            <w:tcW w:w="1737" w:type="dxa"/>
            <w:vMerge/>
          </w:tcPr>
          <w:p w:rsidR="000F6C35" w:rsidRPr="005D59D9" w:rsidRDefault="000F6C35" w:rsidP="00B4356D"/>
        </w:tc>
        <w:tc>
          <w:tcPr>
            <w:tcW w:w="992" w:type="dxa"/>
          </w:tcPr>
          <w:p w:rsidR="000F6C35" w:rsidRPr="005D59D9" w:rsidRDefault="000F6C35" w:rsidP="00B4356D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0F6C35" w:rsidRPr="005D59D9" w:rsidRDefault="000F6C35" w:rsidP="00B4356D">
            <w:r w:rsidRPr="005D59D9">
              <w:t>(оценка «5»)</w:t>
            </w:r>
          </w:p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0F6C35" w:rsidRPr="005D59D9" w:rsidRDefault="000F6C35" w:rsidP="00B4356D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 xml:space="preserve">УК-1 </w:t>
            </w:r>
          </w:p>
          <w:p w:rsidR="000F6C35" w:rsidRPr="005D59D9" w:rsidRDefault="000F6C35" w:rsidP="00B4356D">
            <w:r w:rsidRPr="005D59D9">
              <w:t>ОПК-4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 xml:space="preserve">УК-2, </w:t>
            </w:r>
          </w:p>
          <w:p w:rsidR="000F6C35" w:rsidRPr="005D59D9" w:rsidRDefault="000F6C35" w:rsidP="00B4356D">
            <w:r w:rsidRPr="005D59D9">
              <w:t>ПК-5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t>4</w:t>
            </w:r>
          </w:p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УК-3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>
            <w:r w:rsidRPr="005D59D9">
              <w:t>3</w:t>
            </w:r>
          </w:p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ОПК-3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ПК-1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t>4</w:t>
            </w:r>
          </w:p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…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…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/>
        </w:tc>
        <w:tc>
          <w:tcPr>
            <w:tcW w:w="1737" w:type="dxa"/>
          </w:tcPr>
          <w:p w:rsidR="000F6C35" w:rsidRPr="005D59D9" w:rsidRDefault="000F6C35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F6C35" w:rsidRPr="005D59D9" w:rsidRDefault="000F6C3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F6C35" w:rsidRPr="005D59D9" w:rsidRDefault="000F6C35" w:rsidP="00B4356D"/>
          <w:p w:rsidR="000F6C35" w:rsidRPr="005D59D9" w:rsidRDefault="000F6C3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F6C35" w:rsidRPr="003C101E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sectPr w:rsidR="000F6C35" w:rsidSect="00481B64">
      <w:footerReference w:type="default" r:id="rId4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1C" w:rsidRDefault="00984F1C" w:rsidP="003B45FF">
      <w:r>
        <w:separator/>
      </w:r>
    </w:p>
  </w:endnote>
  <w:endnote w:type="continuationSeparator" w:id="0">
    <w:p w:rsidR="00984F1C" w:rsidRDefault="00984F1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35" w:rsidRDefault="00984F1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84CAE">
      <w:rPr>
        <w:noProof/>
      </w:rPr>
      <w:t>2</w:t>
    </w:r>
    <w:r>
      <w:rPr>
        <w:noProof/>
      </w:rPr>
      <w:fldChar w:fldCharType="end"/>
    </w:r>
  </w:p>
  <w:p w:rsidR="000F6C35" w:rsidRDefault="000F6C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1C" w:rsidRDefault="00984F1C" w:rsidP="003B45FF">
      <w:r>
        <w:separator/>
      </w:r>
    </w:p>
  </w:footnote>
  <w:footnote w:type="continuationSeparator" w:id="0">
    <w:p w:rsidR="00984F1C" w:rsidRDefault="00984F1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617619B"/>
    <w:multiLevelType w:val="hybridMultilevel"/>
    <w:tmpl w:val="D86C299A"/>
    <w:lvl w:ilvl="0" w:tplc="49C45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6B9D2F63"/>
    <w:multiLevelType w:val="multilevel"/>
    <w:tmpl w:val="A8A2DF4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4"/>
  </w:num>
  <w:num w:numId="5">
    <w:abstractNumId w:val="19"/>
  </w:num>
  <w:num w:numId="6">
    <w:abstractNumId w:val="6"/>
  </w:num>
  <w:num w:numId="7">
    <w:abstractNumId w:val="24"/>
  </w:num>
  <w:num w:numId="8">
    <w:abstractNumId w:val="4"/>
  </w:num>
  <w:num w:numId="9">
    <w:abstractNumId w:val="37"/>
  </w:num>
  <w:num w:numId="10">
    <w:abstractNumId w:val="7"/>
  </w:num>
  <w:num w:numId="11">
    <w:abstractNumId w:val="5"/>
  </w:num>
  <w:num w:numId="12">
    <w:abstractNumId w:val="31"/>
  </w:num>
  <w:num w:numId="13">
    <w:abstractNumId w:val="9"/>
  </w:num>
  <w:num w:numId="14">
    <w:abstractNumId w:val="27"/>
  </w:num>
  <w:num w:numId="15">
    <w:abstractNumId w:val="11"/>
  </w:num>
  <w:num w:numId="16">
    <w:abstractNumId w:val="25"/>
  </w:num>
  <w:num w:numId="17">
    <w:abstractNumId w:val="22"/>
  </w:num>
  <w:num w:numId="18">
    <w:abstractNumId w:val="26"/>
  </w:num>
  <w:num w:numId="19">
    <w:abstractNumId w:val="8"/>
  </w:num>
  <w:num w:numId="20">
    <w:abstractNumId w:val="34"/>
  </w:num>
  <w:num w:numId="21">
    <w:abstractNumId w:val="23"/>
  </w:num>
  <w:num w:numId="22">
    <w:abstractNumId w:val="12"/>
  </w:num>
  <w:num w:numId="23">
    <w:abstractNumId w:val="18"/>
  </w:num>
  <w:num w:numId="24">
    <w:abstractNumId w:val="15"/>
  </w:num>
  <w:num w:numId="25">
    <w:abstractNumId w:val="0"/>
  </w:num>
  <w:num w:numId="26">
    <w:abstractNumId w:val="30"/>
  </w:num>
  <w:num w:numId="27">
    <w:abstractNumId w:val="36"/>
  </w:num>
  <w:num w:numId="28">
    <w:abstractNumId w:val="20"/>
  </w:num>
  <w:num w:numId="29">
    <w:abstractNumId w:val="28"/>
  </w:num>
  <w:num w:numId="30">
    <w:abstractNumId w:val="35"/>
  </w:num>
  <w:num w:numId="31">
    <w:abstractNumId w:val="33"/>
  </w:num>
  <w:num w:numId="32">
    <w:abstractNumId w:val="10"/>
  </w:num>
  <w:num w:numId="33">
    <w:abstractNumId w:val="1"/>
  </w:num>
  <w:num w:numId="34">
    <w:abstractNumId w:val="3"/>
  </w:num>
  <w:num w:numId="35">
    <w:abstractNumId w:val="32"/>
  </w:num>
  <w:num w:numId="36">
    <w:abstractNumId w:val="16"/>
  </w:num>
  <w:num w:numId="37">
    <w:abstractNumId w:val="17"/>
  </w:num>
  <w:num w:numId="3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0832"/>
    <w:rsid w:val="00023097"/>
    <w:rsid w:val="00026F2E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6D7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3EA4"/>
    <w:rsid w:val="000F6C35"/>
    <w:rsid w:val="000F6DB4"/>
    <w:rsid w:val="00101C25"/>
    <w:rsid w:val="0010385E"/>
    <w:rsid w:val="0010585E"/>
    <w:rsid w:val="00107C13"/>
    <w:rsid w:val="00110480"/>
    <w:rsid w:val="00111AF7"/>
    <w:rsid w:val="00113072"/>
    <w:rsid w:val="00114C62"/>
    <w:rsid w:val="001177F2"/>
    <w:rsid w:val="00117B82"/>
    <w:rsid w:val="001248AD"/>
    <w:rsid w:val="00130B6B"/>
    <w:rsid w:val="001316B9"/>
    <w:rsid w:val="0013398A"/>
    <w:rsid w:val="0013655C"/>
    <w:rsid w:val="001371BF"/>
    <w:rsid w:val="001403D9"/>
    <w:rsid w:val="001502B3"/>
    <w:rsid w:val="001524EE"/>
    <w:rsid w:val="00161824"/>
    <w:rsid w:val="00162211"/>
    <w:rsid w:val="001643A6"/>
    <w:rsid w:val="001654C2"/>
    <w:rsid w:val="00170C9C"/>
    <w:rsid w:val="00170D35"/>
    <w:rsid w:val="001710D3"/>
    <w:rsid w:val="001804EC"/>
    <w:rsid w:val="00181F43"/>
    <w:rsid w:val="001851CD"/>
    <w:rsid w:val="00186551"/>
    <w:rsid w:val="0018699B"/>
    <w:rsid w:val="00190B1F"/>
    <w:rsid w:val="001937A7"/>
    <w:rsid w:val="001A14BA"/>
    <w:rsid w:val="001A6C38"/>
    <w:rsid w:val="001C3500"/>
    <w:rsid w:val="001C7D4C"/>
    <w:rsid w:val="001E1180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556"/>
    <w:rsid w:val="00297987"/>
    <w:rsid w:val="002A3082"/>
    <w:rsid w:val="002A31CE"/>
    <w:rsid w:val="002A497A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1655"/>
    <w:rsid w:val="0032663C"/>
    <w:rsid w:val="003267A5"/>
    <w:rsid w:val="00330C4C"/>
    <w:rsid w:val="003322AA"/>
    <w:rsid w:val="00340C45"/>
    <w:rsid w:val="00342400"/>
    <w:rsid w:val="00347A9C"/>
    <w:rsid w:val="00350F36"/>
    <w:rsid w:val="0035330C"/>
    <w:rsid w:val="003615D7"/>
    <w:rsid w:val="00371790"/>
    <w:rsid w:val="0037574F"/>
    <w:rsid w:val="00376E1C"/>
    <w:rsid w:val="003819F3"/>
    <w:rsid w:val="00383199"/>
    <w:rsid w:val="0039057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C7784"/>
    <w:rsid w:val="003D2062"/>
    <w:rsid w:val="003D4865"/>
    <w:rsid w:val="003D5CBD"/>
    <w:rsid w:val="003E1988"/>
    <w:rsid w:val="003F4E8C"/>
    <w:rsid w:val="003F72B3"/>
    <w:rsid w:val="0040728C"/>
    <w:rsid w:val="00407C35"/>
    <w:rsid w:val="004104CB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2A09"/>
    <w:rsid w:val="00490205"/>
    <w:rsid w:val="0049032A"/>
    <w:rsid w:val="00497041"/>
    <w:rsid w:val="004A6209"/>
    <w:rsid w:val="004B7ADB"/>
    <w:rsid w:val="004D56B6"/>
    <w:rsid w:val="004D73F4"/>
    <w:rsid w:val="004E0056"/>
    <w:rsid w:val="004E1796"/>
    <w:rsid w:val="004F5EB1"/>
    <w:rsid w:val="005008E5"/>
    <w:rsid w:val="0050211B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101A"/>
    <w:rsid w:val="00577339"/>
    <w:rsid w:val="00577C3B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1D01"/>
    <w:rsid w:val="005D21F8"/>
    <w:rsid w:val="005D59D9"/>
    <w:rsid w:val="005E0395"/>
    <w:rsid w:val="005E0B5F"/>
    <w:rsid w:val="005E7882"/>
    <w:rsid w:val="005F0DBF"/>
    <w:rsid w:val="005F33F2"/>
    <w:rsid w:val="005F730F"/>
    <w:rsid w:val="00601843"/>
    <w:rsid w:val="006048B0"/>
    <w:rsid w:val="0060598E"/>
    <w:rsid w:val="00606B6A"/>
    <w:rsid w:val="006075C8"/>
    <w:rsid w:val="006112A4"/>
    <w:rsid w:val="00612FB6"/>
    <w:rsid w:val="00616E8C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66DF1"/>
    <w:rsid w:val="00675878"/>
    <w:rsid w:val="00677125"/>
    <w:rsid w:val="0068033F"/>
    <w:rsid w:val="00680DE4"/>
    <w:rsid w:val="0068271F"/>
    <w:rsid w:val="00684B3D"/>
    <w:rsid w:val="00693771"/>
    <w:rsid w:val="00696F8D"/>
    <w:rsid w:val="006A08AE"/>
    <w:rsid w:val="006A3354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1F20"/>
    <w:rsid w:val="006E2217"/>
    <w:rsid w:val="006E3A26"/>
    <w:rsid w:val="006F0C3A"/>
    <w:rsid w:val="006F545A"/>
    <w:rsid w:val="00702220"/>
    <w:rsid w:val="0070446A"/>
    <w:rsid w:val="00705411"/>
    <w:rsid w:val="0070600E"/>
    <w:rsid w:val="007066A2"/>
    <w:rsid w:val="00707FCB"/>
    <w:rsid w:val="00710BEC"/>
    <w:rsid w:val="00711AB5"/>
    <w:rsid w:val="00720EE8"/>
    <w:rsid w:val="00721BE3"/>
    <w:rsid w:val="00723FD5"/>
    <w:rsid w:val="00724D3C"/>
    <w:rsid w:val="007252F9"/>
    <w:rsid w:val="0072661D"/>
    <w:rsid w:val="00731060"/>
    <w:rsid w:val="00731E76"/>
    <w:rsid w:val="0073372F"/>
    <w:rsid w:val="007426F3"/>
    <w:rsid w:val="00745527"/>
    <w:rsid w:val="00745A81"/>
    <w:rsid w:val="0075012C"/>
    <w:rsid w:val="00750A48"/>
    <w:rsid w:val="00751CB9"/>
    <w:rsid w:val="00752634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3D90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139C"/>
    <w:rsid w:val="007F7580"/>
    <w:rsid w:val="00802DEB"/>
    <w:rsid w:val="008032B7"/>
    <w:rsid w:val="0080346C"/>
    <w:rsid w:val="008062BA"/>
    <w:rsid w:val="00811B09"/>
    <w:rsid w:val="00817056"/>
    <w:rsid w:val="008208E1"/>
    <w:rsid w:val="00820E43"/>
    <w:rsid w:val="00823E74"/>
    <w:rsid w:val="008273F1"/>
    <w:rsid w:val="00830628"/>
    <w:rsid w:val="008477D9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40C6"/>
    <w:rsid w:val="008A624B"/>
    <w:rsid w:val="008A7447"/>
    <w:rsid w:val="008B28D8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139D"/>
    <w:rsid w:val="0098368B"/>
    <w:rsid w:val="00983D8A"/>
    <w:rsid w:val="00984F1C"/>
    <w:rsid w:val="00987AEE"/>
    <w:rsid w:val="00995F98"/>
    <w:rsid w:val="009A6D41"/>
    <w:rsid w:val="009B097A"/>
    <w:rsid w:val="009B3B98"/>
    <w:rsid w:val="009B5598"/>
    <w:rsid w:val="009C584A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D31D3"/>
    <w:rsid w:val="00AD7825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1586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06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820CC"/>
    <w:rsid w:val="00B82D52"/>
    <w:rsid w:val="00B87F83"/>
    <w:rsid w:val="00B933E3"/>
    <w:rsid w:val="00B93986"/>
    <w:rsid w:val="00B95E44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43F1"/>
    <w:rsid w:val="00C15832"/>
    <w:rsid w:val="00C15A89"/>
    <w:rsid w:val="00C16367"/>
    <w:rsid w:val="00C24692"/>
    <w:rsid w:val="00C37E79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964BB"/>
    <w:rsid w:val="00CB090A"/>
    <w:rsid w:val="00CB2A2A"/>
    <w:rsid w:val="00CB49F5"/>
    <w:rsid w:val="00CC1FE0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35EC"/>
    <w:rsid w:val="00D35DDA"/>
    <w:rsid w:val="00D40ACA"/>
    <w:rsid w:val="00D42152"/>
    <w:rsid w:val="00D45DA1"/>
    <w:rsid w:val="00D46DF7"/>
    <w:rsid w:val="00D55F57"/>
    <w:rsid w:val="00D61A77"/>
    <w:rsid w:val="00D62348"/>
    <w:rsid w:val="00D62A66"/>
    <w:rsid w:val="00D64601"/>
    <w:rsid w:val="00D76D9D"/>
    <w:rsid w:val="00D8240C"/>
    <w:rsid w:val="00D84CAE"/>
    <w:rsid w:val="00D86476"/>
    <w:rsid w:val="00D86882"/>
    <w:rsid w:val="00D918FF"/>
    <w:rsid w:val="00D94966"/>
    <w:rsid w:val="00DA3575"/>
    <w:rsid w:val="00DB1A40"/>
    <w:rsid w:val="00DC093A"/>
    <w:rsid w:val="00DC0A75"/>
    <w:rsid w:val="00DC6C86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6C84"/>
    <w:rsid w:val="00E072AF"/>
    <w:rsid w:val="00E17449"/>
    <w:rsid w:val="00E229ED"/>
    <w:rsid w:val="00E22C60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6CAF"/>
    <w:rsid w:val="00E67CAF"/>
    <w:rsid w:val="00E7091E"/>
    <w:rsid w:val="00E72E40"/>
    <w:rsid w:val="00E74D47"/>
    <w:rsid w:val="00E750E1"/>
    <w:rsid w:val="00E8187C"/>
    <w:rsid w:val="00E8551D"/>
    <w:rsid w:val="00E933D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D3BA1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80B"/>
    <w:rsid w:val="00F50A50"/>
    <w:rsid w:val="00F51926"/>
    <w:rsid w:val="00F53040"/>
    <w:rsid w:val="00F5473C"/>
    <w:rsid w:val="00F60ED5"/>
    <w:rsid w:val="00F62895"/>
    <w:rsid w:val="00F64EC6"/>
    <w:rsid w:val="00F6639E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74A"/>
    <w:rsid w:val="00FB0AAA"/>
    <w:rsid w:val="00FB36E7"/>
    <w:rsid w:val="00FC3B43"/>
    <w:rsid w:val="00FC6498"/>
    <w:rsid w:val="00FD19CC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83144.html" TargetMode="External"/><Relationship Id="rId18" Type="http://schemas.openxmlformats.org/officeDocument/2006/relationships/hyperlink" Target="http://www.iprbookshop.ru/81747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84355.html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6831.html" TargetMode="External"/><Relationship Id="rId17" Type="http://schemas.openxmlformats.org/officeDocument/2006/relationships/hyperlink" Target="http://www.iprbookshop.ru/83130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573.html" TargetMode="External"/><Relationship Id="rId20" Type="http://schemas.openxmlformats.org/officeDocument/2006/relationships/hyperlink" Target="https://www.iprbookshop.ru/102270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2701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s://www.iprbookshop.ru/97380.html" TargetMode="External"/><Relationship Id="rId40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1705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s://www.iprbookshop.ru/97340.html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s://www.iprbookshop.ru/100493.html" TargetMode="External"/><Relationship Id="rId31" Type="http://schemas.openxmlformats.org/officeDocument/2006/relationships/hyperlink" Target="http://nasledie.enip.ras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99991.html" TargetMode="External"/><Relationship Id="rId22" Type="http://schemas.openxmlformats.org/officeDocument/2006/relationships/hyperlink" Target="http://www.iprbookshop.ru/102273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s://www.iprbookshop.ru/epd-reader?publicationId=10334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33</Pages>
  <Words>10440</Words>
  <Characters>59514</Characters>
  <Application>Microsoft Office Word</Application>
  <DocSecurity>0</DocSecurity>
  <Lines>495</Lines>
  <Paragraphs>139</Paragraphs>
  <ScaleCrop>false</ScaleCrop>
  <Company>Krokoz™</Company>
  <LinksUpToDate>false</LinksUpToDate>
  <CharactersWithSpaces>69815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2021-08-21T11:56:00Z</dcterms:created>
  <dcterms:modified xsi:type="dcterms:W3CDTF">2022-09-09T08:42:00Z</dcterms:modified>
</cp:coreProperties>
</file>